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B64BBE" w14:textId="5ACED79E" w:rsidR="00197602" w:rsidRPr="00197602" w:rsidRDefault="00F7000F" w:rsidP="00F12D04">
      <w:pPr>
        <w:pStyle w:val="ObjectAnchor"/>
        <w:rPr>
          <w:sz w:val="12"/>
        </w:rPr>
      </w:pPr>
      <w:r>
        <w:rPr>
          <w:rFonts w:ascii="Times New Roman"/>
        </w:rPr>
        <mc:AlternateContent>
          <mc:Choice Requires="wps">
            <w:drawing>
              <wp:anchor distT="0" distB="0" distL="114300" distR="114300" simplePos="0" relativeHeight="251660288" behindDoc="0" locked="0" layoutInCell="1" allowOverlap="1" wp14:anchorId="7D8E010D" wp14:editId="4D952F2F">
                <wp:simplePos x="0" y="0"/>
                <wp:positionH relativeFrom="page">
                  <wp:posOffset>5286375</wp:posOffset>
                </wp:positionH>
                <wp:positionV relativeFrom="paragraph">
                  <wp:posOffset>1524000</wp:posOffset>
                </wp:positionV>
                <wp:extent cx="2476500" cy="799274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476500" cy="7992745"/>
                        </a:xfrm>
                        <a:prstGeom prst="rect">
                          <a:avLst/>
                        </a:prstGeom>
                        <a:noFill/>
                        <a:ln w="6350">
                          <a:noFill/>
                        </a:ln>
                      </wps:spPr>
                      <wps:txbx>
                        <w:txbxContent>
                          <w:p w14:paraId="7DF2EE17" w14:textId="77777777" w:rsidR="00E12C37" w:rsidRPr="00E12C37" w:rsidRDefault="00E12C37" w:rsidP="00E12C37">
                            <w:pPr>
                              <w:pStyle w:val="Title"/>
                              <w:rPr>
                                <w:b/>
                                <w:bCs/>
                                <w:sz w:val="48"/>
                                <w:szCs w:val="48"/>
                              </w:rPr>
                            </w:pPr>
                            <w:r w:rsidRPr="00E12C37">
                              <w:rPr>
                                <w:b/>
                                <w:bCs/>
                                <w:sz w:val="48"/>
                                <w:szCs w:val="48"/>
                              </w:rPr>
                              <w:t xml:space="preserve">Get Connected! </w:t>
                            </w:r>
                          </w:p>
                          <w:p w14:paraId="6BA4E136" w14:textId="77777777" w:rsidR="00E12C37" w:rsidRPr="00981203" w:rsidRDefault="00E12C37" w:rsidP="00E12C37">
                            <w:pPr>
                              <w:spacing w:after="240"/>
                              <w:rPr>
                                <w:rStyle w:val="SubtleReference"/>
                                <w:sz w:val="24"/>
                                <w:szCs w:val="24"/>
                              </w:rPr>
                            </w:pPr>
                            <w:r w:rsidRPr="00981203">
                              <w:rPr>
                                <w:rStyle w:val="SubtleReference"/>
                                <w:sz w:val="24"/>
                                <w:szCs w:val="24"/>
                              </w:rPr>
                              <w:t>Men’s Group Monday’s 7pm @ Jack Pariso’s house 1846 Davis Street Elmira, NY 14901 and is led by Pastor Jim Payne.</w:t>
                            </w:r>
                          </w:p>
                          <w:p w14:paraId="2F60D45F" w14:textId="130F79F2" w:rsidR="00E12C37" w:rsidRDefault="00E12C37" w:rsidP="00E12C37">
                            <w:pPr>
                              <w:spacing w:after="240"/>
                              <w:rPr>
                                <w:rStyle w:val="SubtleReference"/>
                                <w:sz w:val="24"/>
                                <w:szCs w:val="24"/>
                              </w:rPr>
                            </w:pPr>
                            <w:r w:rsidRPr="00981203">
                              <w:rPr>
                                <w:rStyle w:val="SubtleReference"/>
                                <w:sz w:val="24"/>
                                <w:szCs w:val="24"/>
                              </w:rPr>
                              <w:t xml:space="preserve">Ladies Group </w:t>
                            </w:r>
                            <w:r w:rsidR="00A97CD1">
                              <w:rPr>
                                <w:rStyle w:val="SubtleReference"/>
                                <w:sz w:val="24"/>
                                <w:szCs w:val="24"/>
                              </w:rPr>
                              <w:t xml:space="preserve">Tuesdays </w:t>
                            </w:r>
                            <w:r w:rsidRPr="00981203">
                              <w:rPr>
                                <w:rStyle w:val="SubtleReference"/>
                                <w:sz w:val="24"/>
                                <w:szCs w:val="24"/>
                              </w:rPr>
                              <w:t>6:30pm in the KFC room @ Freedom Center Church and is led by Caroline Payne.</w:t>
                            </w:r>
                            <w:r>
                              <w:rPr>
                                <w:rStyle w:val="SubtleReference"/>
                                <w:sz w:val="24"/>
                                <w:szCs w:val="24"/>
                              </w:rPr>
                              <w:t xml:space="preserve"> </w:t>
                            </w:r>
                          </w:p>
                          <w:p w14:paraId="4735C9AB" w14:textId="52DA98D1" w:rsidR="00AF6200" w:rsidRPr="00981203" w:rsidRDefault="00AF6200" w:rsidP="00E12C37">
                            <w:pPr>
                              <w:spacing w:after="240"/>
                              <w:rPr>
                                <w:rStyle w:val="SubtleReference"/>
                                <w:sz w:val="24"/>
                                <w:szCs w:val="24"/>
                              </w:rPr>
                            </w:pPr>
                            <w:r>
                              <w:rPr>
                                <w:rStyle w:val="SubtleReference"/>
                                <w:sz w:val="24"/>
                                <w:szCs w:val="24"/>
                              </w:rPr>
                              <w:t xml:space="preserve">Building Blocks of Faith (BBOF) Thursday 6:30pm </w:t>
                            </w:r>
                            <w:r w:rsidR="00B13251">
                              <w:rPr>
                                <w:rStyle w:val="SubtleReference"/>
                                <w:sz w:val="24"/>
                                <w:szCs w:val="24"/>
                              </w:rPr>
                              <w:t xml:space="preserve">in the Sanctuary and is led by Adam Novick. </w:t>
                            </w:r>
                            <w:r w:rsidR="00DC2167" w:rsidRPr="00DC2167">
                              <w:rPr>
                                <w:rStyle w:val="SubtleReference"/>
                                <w:sz w:val="24"/>
                                <w:szCs w:val="24"/>
                                <w:highlight w:val="yellow"/>
                              </w:rPr>
                              <w:t>***Going on Break in June</w:t>
                            </w:r>
                          </w:p>
                          <w:p w14:paraId="15831DFB" w14:textId="3C4BA477" w:rsidR="00A97CD1" w:rsidRDefault="00E12C37" w:rsidP="00E12C37">
                            <w:pPr>
                              <w:spacing w:after="80"/>
                              <w:rPr>
                                <w:rStyle w:val="SubtleReference"/>
                                <w:sz w:val="24"/>
                                <w:szCs w:val="24"/>
                              </w:rPr>
                            </w:pPr>
                            <w:r w:rsidRPr="00981203">
                              <w:rPr>
                                <w:rStyle w:val="SubtleReference"/>
                                <w:sz w:val="24"/>
                                <w:szCs w:val="24"/>
                              </w:rPr>
                              <w:t xml:space="preserve">Prayer at the Altar </w:t>
                            </w:r>
                            <w:r w:rsidR="00FC5A9B">
                              <w:rPr>
                                <w:rStyle w:val="SubtleReference"/>
                                <w:sz w:val="24"/>
                                <w:szCs w:val="24"/>
                              </w:rPr>
                              <w:t>***on break this month</w:t>
                            </w:r>
                            <w:r w:rsidRPr="00981203">
                              <w:rPr>
                                <w:rStyle w:val="SubtleReference"/>
                                <w:sz w:val="24"/>
                                <w:szCs w:val="24"/>
                              </w:rPr>
                              <w:t>. Hosted by Pastor Adrianna and Pastor Rob.</w:t>
                            </w:r>
                            <w:r w:rsidR="0012511F">
                              <w:rPr>
                                <w:rStyle w:val="SubtleReference"/>
                                <w:sz w:val="24"/>
                                <w:szCs w:val="24"/>
                              </w:rPr>
                              <w:t xml:space="preserve"> </w:t>
                            </w:r>
                            <w:r w:rsidR="00197B67">
                              <w:rPr>
                                <w:rStyle w:val="SubtleReference"/>
                                <w:sz w:val="24"/>
                                <w:szCs w:val="24"/>
                              </w:rPr>
                              <w:t>CHECK FACEBOOK FOR ADDED OR CHANGED PRAYER TIMES!</w:t>
                            </w:r>
                          </w:p>
                          <w:p w14:paraId="2C238BCA" w14:textId="77777777" w:rsidR="00197B67" w:rsidRPr="00197B67" w:rsidRDefault="00197B67" w:rsidP="00E12C37">
                            <w:pPr>
                              <w:spacing w:after="80"/>
                              <w:rPr>
                                <w:rStyle w:val="SubtleReference"/>
                                <w:sz w:val="2"/>
                                <w:szCs w:val="2"/>
                              </w:rPr>
                            </w:pPr>
                          </w:p>
                          <w:p w14:paraId="3E866946" w14:textId="6221DCCE" w:rsidR="00A97CD1" w:rsidRDefault="00A97CD1" w:rsidP="00E12C37">
                            <w:pPr>
                              <w:spacing w:after="80"/>
                              <w:rPr>
                                <w:rStyle w:val="SubtleReference"/>
                                <w:sz w:val="24"/>
                                <w:szCs w:val="24"/>
                              </w:rPr>
                            </w:pPr>
                            <w:r>
                              <w:rPr>
                                <w:rStyle w:val="SubtleReference"/>
                                <w:sz w:val="24"/>
                                <w:szCs w:val="24"/>
                              </w:rPr>
                              <w:t>Feel led to start a small group? Connect with Pastor Rob!</w:t>
                            </w:r>
                          </w:p>
                          <w:p w14:paraId="580FE971" w14:textId="77777777" w:rsidR="00651D0D" w:rsidRDefault="00651D0D" w:rsidP="00E12C37">
                            <w:pPr>
                              <w:spacing w:after="80"/>
                              <w:rPr>
                                <w:rStyle w:val="SubtleReference"/>
                                <w:sz w:val="24"/>
                                <w:szCs w:val="24"/>
                              </w:rPr>
                            </w:pPr>
                          </w:p>
                          <w:p w14:paraId="670A0D75" w14:textId="7361C883" w:rsidR="00C75E0B" w:rsidRPr="00881304" w:rsidRDefault="00881304" w:rsidP="00C75E0B">
                            <w:pPr>
                              <w:spacing w:before="60"/>
                              <w:jc w:val="center"/>
                              <w:rPr>
                                <w:rFonts w:cstheme="majorHAnsi"/>
                                <w:b/>
                                <w:bCs/>
                                <w:sz w:val="40"/>
                                <w:szCs w:val="40"/>
                                <w:u w:val="single"/>
                              </w:rPr>
                            </w:pPr>
                            <w:r w:rsidRPr="00881304">
                              <w:rPr>
                                <w:rStyle w:val="SubtleReference"/>
                                <w:b/>
                                <w:bCs/>
                                <w:sz w:val="44"/>
                                <w:szCs w:val="44"/>
                              </w:rPr>
                              <w:t>Welcome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8E010D" id="_x0000_t202" coordsize="21600,21600" o:spt="202" path="m,l,21600r21600,l21600,xe">
                <v:stroke joinstyle="miter"/>
                <v:path gradientshapeok="t" o:connecttype="rect"/>
              </v:shapetype>
              <v:shape id="Text Box 15" o:spid="_x0000_s1026" type="#_x0000_t202" style="position:absolute;margin-left:416.25pt;margin-top:120pt;width:195pt;height:629.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" filled="f" stroked="f" strokeweight=".5pt">
                <v:textbox>
                  <w:txbxContent>
                    <w:p w14:paraId="7DF2EE17" w14:textId="77777777" w:rsidR="00E12C37" w:rsidRPr="00E12C37" w:rsidRDefault="00E12C37" w:rsidP="00E12C37">
                      <w:pPr>
                        <w:pStyle w:val="Title"/>
                        <w:rPr>
                          <w:b/>
                          <w:bCs/>
                          <w:sz w:val="48"/>
                          <w:szCs w:val="48"/>
                        </w:rPr>
                      </w:pPr>
                      <w:r w:rsidRPr="00E12C37">
                        <w:rPr>
                          <w:b/>
                          <w:bCs/>
                          <w:sz w:val="48"/>
                          <w:szCs w:val="48"/>
                        </w:rPr>
                        <w:t xml:space="preserve">Get Connected! </w:t>
                      </w:r>
                    </w:p>
                    <w:p w14:paraId="6BA4E136" w14:textId="77777777" w:rsidR="00E12C37" w:rsidRPr="00981203" w:rsidRDefault="00E12C37" w:rsidP="00E12C37">
                      <w:pPr>
                        <w:spacing w:after="240"/>
                        <w:rPr>
                          <w:rStyle w:val="SubtleReference"/>
                          <w:sz w:val="24"/>
                          <w:szCs w:val="24"/>
                        </w:rPr>
                      </w:pPr>
                      <w:r w:rsidRPr="00981203">
                        <w:rPr>
                          <w:rStyle w:val="SubtleReference"/>
                          <w:sz w:val="24"/>
                          <w:szCs w:val="24"/>
                        </w:rPr>
                        <w:t>Men’s Group Monday’s 7pm @ Jack Pariso’s house 1846 Davis Street Elmira, NY 14901 and is led by Pastor Jim Payne.</w:t>
                      </w:r>
                    </w:p>
                    <w:p w14:paraId="2F60D45F" w14:textId="130F79F2" w:rsidR="00E12C37" w:rsidRDefault="00E12C37" w:rsidP="00E12C37">
                      <w:pPr>
                        <w:spacing w:after="240"/>
                        <w:rPr>
                          <w:rStyle w:val="SubtleReference"/>
                          <w:sz w:val="24"/>
                          <w:szCs w:val="24"/>
                        </w:rPr>
                      </w:pPr>
                      <w:r w:rsidRPr="00981203">
                        <w:rPr>
                          <w:rStyle w:val="SubtleReference"/>
                          <w:sz w:val="24"/>
                          <w:szCs w:val="24"/>
                        </w:rPr>
                        <w:t xml:space="preserve">Ladies Group </w:t>
                      </w:r>
                      <w:r w:rsidR="00A97CD1">
                        <w:rPr>
                          <w:rStyle w:val="SubtleReference"/>
                          <w:sz w:val="24"/>
                          <w:szCs w:val="24"/>
                        </w:rPr>
                        <w:t xml:space="preserve">Tuesdays </w:t>
                      </w:r>
                      <w:r w:rsidRPr="00981203">
                        <w:rPr>
                          <w:rStyle w:val="SubtleReference"/>
                          <w:sz w:val="24"/>
                          <w:szCs w:val="24"/>
                        </w:rPr>
                        <w:t>6:30pm in the KFC room @ Freedom Center Church and is led by Caroline Payne.</w:t>
                      </w:r>
                      <w:r>
                        <w:rPr>
                          <w:rStyle w:val="SubtleReference"/>
                          <w:sz w:val="24"/>
                          <w:szCs w:val="24"/>
                        </w:rPr>
                        <w:t xml:space="preserve"> </w:t>
                      </w:r>
                    </w:p>
                    <w:p w14:paraId="4735C9AB" w14:textId="52DA98D1" w:rsidR="00AF6200" w:rsidRPr="00981203" w:rsidRDefault="00AF6200" w:rsidP="00E12C37">
                      <w:pPr>
                        <w:spacing w:after="240"/>
                        <w:rPr>
                          <w:rStyle w:val="SubtleReference"/>
                          <w:sz w:val="24"/>
                          <w:szCs w:val="24"/>
                        </w:rPr>
                      </w:pPr>
                      <w:r>
                        <w:rPr>
                          <w:rStyle w:val="SubtleReference"/>
                          <w:sz w:val="24"/>
                          <w:szCs w:val="24"/>
                        </w:rPr>
                        <w:t xml:space="preserve">Building Blocks of Faith (BBOF) Thursday 6:30pm </w:t>
                      </w:r>
                      <w:r w:rsidR="00B13251">
                        <w:rPr>
                          <w:rStyle w:val="SubtleReference"/>
                          <w:sz w:val="24"/>
                          <w:szCs w:val="24"/>
                        </w:rPr>
                        <w:t xml:space="preserve">in the Sanctuary and is led by Adam Novick. </w:t>
                      </w:r>
                      <w:r w:rsidR="00DC2167" w:rsidRPr="00DC2167">
                        <w:rPr>
                          <w:rStyle w:val="SubtleReference"/>
                          <w:sz w:val="24"/>
                          <w:szCs w:val="24"/>
                          <w:highlight w:val="yellow"/>
                        </w:rPr>
                        <w:t>***Going on Break in June</w:t>
                      </w:r>
                    </w:p>
                    <w:p w14:paraId="15831DFB" w14:textId="3C4BA477" w:rsidR="00A97CD1" w:rsidRDefault="00E12C37" w:rsidP="00E12C37">
                      <w:pPr>
                        <w:spacing w:after="80"/>
                        <w:rPr>
                          <w:rStyle w:val="SubtleReference"/>
                          <w:sz w:val="24"/>
                          <w:szCs w:val="24"/>
                        </w:rPr>
                      </w:pPr>
                      <w:r w:rsidRPr="00981203">
                        <w:rPr>
                          <w:rStyle w:val="SubtleReference"/>
                          <w:sz w:val="24"/>
                          <w:szCs w:val="24"/>
                        </w:rPr>
                        <w:t xml:space="preserve">Prayer at the Altar </w:t>
                      </w:r>
                      <w:r w:rsidR="00FC5A9B">
                        <w:rPr>
                          <w:rStyle w:val="SubtleReference"/>
                          <w:sz w:val="24"/>
                          <w:szCs w:val="24"/>
                        </w:rPr>
                        <w:t>***on break this month</w:t>
                      </w:r>
                      <w:r w:rsidRPr="00981203">
                        <w:rPr>
                          <w:rStyle w:val="SubtleReference"/>
                          <w:sz w:val="24"/>
                          <w:szCs w:val="24"/>
                        </w:rPr>
                        <w:t>. Hosted by Pastor Adrianna and Pastor Rob.</w:t>
                      </w:r>
                      <w:r w:rsidR="0012511F">
                        <w:rPr>
                          <w:rStyle w:val="SubtleReference"/>
                          <w:sz w:val="24"/>
                          <w:szCs w:val="24"/>
                        </w:rPr>
                        <w:t xml:space="preserve"> </w:t>
                      </w:r>
                      <w:r w:rsidR="00197B67">
                        <w:rPr>
                          <w:rStyle w:val="SubtleReference"/>
                          <w:sz w:val="24"/>
                          <w:szCs w:val="24"/>
                        </w:rPr>
                        <w:t>CHECK FACEBOOK FOR ADDED OR CHANGED PRAYER TIMES!</w:t>
                      </w:r>
                    </w:p>
                    <w:p w14:paraId="2C238BCA" w14:textId="77777777" w:rsidR="00197B67" w:rsidRPr="00197B67" w:rsidRDefault="00197B67" w:rsidP="00E12C37">
                      <w:pPr>
                        <w:spacing w:after="80"/>
                        <w:rPr>
                          <w:rStyle w:val="SubtleReference"/>
                          <w:sz w:val="2"/>
                          <w:szCs w:val="2"/>
                        </w:rPr>
                      </w:pPr>
                    </w:p>
                    <w:p w14:paraId="3E866946" w14:textId="6221DCCE" w:rsidR="00A97CD1" w:rsidRDefault="00A97CD1" w:rsidP="00E12C37">
                      <w:pPr>
                        <w:spacing w:after="80"/>
                        <w:rPr>
                          <w:rStyle w:val="SubtleReference"/>
                          <w:sz w:val="24"/>
                          <w:szCs w:val="24"/>
                        </w:rPr>
                      </w:pPr>
                      <w:r>
                        <w:rPr>
                          <w:rStyle w:val="SubtleReference"/>
                          <w:sz w:val="24"/>
                          <w:szCs w:val="24"/>
                        </w:rPr>
                        <w:t>Feel led to start a small group? Connect with Pastor Rob!</w:t>
                      </w:r>
                    </w:p>
                    <w:p w14:paraId="580FE971" w14:textId="77777777" w:rsidR="00651D0D" w:rsidRDefault="00651D0D" w:rsidP="00E12C37">
                      <w:pPr>
                        <w:spacing w:after="80"/>
                        <w:rPr>
                          <w:rStyle w:val="SubtleReference"/>
                          <w:sz w:val="24"/>
                          <w:szCs w:val="24"/>
                        </w:rPr>
                      </w:pPr>
                    </w:p>
                    <w:p w14:paraId="670A0D75" w14:textId="7361C883" w:rsidR="00C75E0B" w:rsidRPr="00881304" w:rsidRDefault="00881304" w:rsidP="00C75E0B">
                      <w:pPr>
                        <w:spacing w:before="60"/>
                        <w:jc w:val="center"/>
                        <w:rPr>
                          <w:rFonts w:cstheme="majorHAnsi"/>
                          <w:b/>
                          <w:bCs/>
                          <w:sz w:val="40"/>
                          <w:szCs w:val="40"/>
                          <w:u w:val="single"/>
                        </w:rPr>
                      </w:pPr>
                      <w:r w:rsidRPr="00881304">
                        <w:rPr>
                          <w:rStyle w:val="SubtleReference"/>
                          <w:b/>
                          <w:bCs/>
                          <w:sz w:val="44"/>
                          <w:szCs w:val="44"/>
                        </w:rPr>
                        <w:t>Welcome Home!</w:t>
                      </w:r>
                    </w:p>
                  </w:txbxContent>
                </v:textbox>
                <w10:wrap anchorx="page"/>
              </v:shape>
            </w:pict>
          </mc:Fallback>
        </mc:AlternateContent>
      </w:r>
      <w:r>
        <mc:AlternateContent>
          <mc:Choice Requires="wps">
            <w:drawing>
              <wp:anchor distT="0" distB="0" distL="114300" distR="114300" simplePos="0" relativeHeight="251650048" behindDoc="0" locked="0" layoutInCell="1" allowOverlap="1" wp14:anchorId="1DFFA0C5" wp14:editId="441FC0CA">
                <wp:simplePos x="0" y="0"/>
                <wp:positionH relativeFrom="margin">
                  <wp:align>center</wp:align>
                </wp:positionH>
                <wp:positionV relativeFrom="paragraph">
                  <wp:posOffset>-456565</wp:posOffset>
                </wp:positionV>
                <wp:extent cx="7338060" cy="10287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338060" cy="1028700"/>
                        </a:xfrm>
                        <a:prstGeom prst="rect">
                          <a:avLst/>
                        </a:prstGeom>
                        <a:noFill/>
                        <a:ln w="6350">
                          <a:noFill/>
                        </a:ln>
                      </wps:spPr>
                      <wps:txbx>
                        <w:txbxContent>
                          <w:p w14:paraId="7A264B9B" w14:textId="77777777" w:rsidR="00CD05F1" w:rsidRPr="00CD05F1" w:rsidRDefault="00CD05F1" w:rsidP="00CD05F1">
                            <w:pPr>
                              <w:pStyle w:val="Title"/>
                              <w:rPr>
                                <w:szCs w:val="52"/>
                              </w:rPr>
                            </w:pPr>
                            <w:r w:rsidRPr="00CD05F1">
                              <w:rPr>
                                <w:sz w:val="72"/>
                                <w:szCs w:val="56"/>
                              </w:rPr>
                              <w:t xml:space="preserve">FREEDOM CENTER CHURCH </w:t>
                            </w:r>
                          </w:p>
                          <w:p w14:paraId="73801310" w14:textId="77777777" w:rsidR="00CD05F1" w:rsidRDefault="00CD05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FA0C5" id="Text Box 3" o:spid="_x0000_s1027" type="#_x0000_t202" style="position:absolute;margin-left:0;margin-top:-35.95pt;width:577.8pt;height:81pt;z-index:2516500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" filled="f" stroked="f" strokeweight=".5pt">
                <v:textbox>
                  <w:txbxContent>
                    <w:p w14:paraId="7A264B9B" w14:textId="77777777" w:rsidR="00CD05F1" w:rsidRPr="00CD05F1" w:rsidRDefault="00CD05F1" w:rsidP="00CD05F1">
                      <w:pPr>
                        <w:pStyle w:val="Title"/>
                        <w:rPr>
                          <w:szCs w:val="52"/>
                        </w:rPr>
                      </w:pPr>
                      <w:r w:rsidRPr="00CD05F1">
                        <w:rPr>
                          <w:sz w:val="72"/>
                          <w:szCs w:val="56"/>
                        </w:rPr>
                        <w:t xml:space="preserve">FREEDOM CENTER CHURCH </w:t>
                      </w:r>
                    </w:p>
                    <w:p w14:paraId="73801310" w14:textId="77777777" w:rsidR="00CD05F1" w:rsidRDefault="00CD05F1"/>
                  </w:txbxContent>
                </v:textbox>
                <w10:wrap anchorx="margin"/>
              </v:shape>
            </w:pict>
          </mc:Fallback>
        </mc:AlternateContent>
      </w:r>
      <w:r w:rsidR="00197602" w:rsidRPr="00197602">
        <w:rPr>
          <w:rFonts w:ascii="Times New Roman"/>
        </w:rPr>
        <mc:AlternateContent>
          <mc:Choice Requires="wps">
            <w:drawing>
              <wp:anchor distT="0" distB="0" distL="114300" distR="114300" simplePos="0" relativeHeight="251649024" behindDoc="1" locked="1" layoutInCell="1" allowOverlap="1" wp14:anchorId="0E1CBD1C" wp14:editId="54EADBFF">
                <wp:simplePos x="0" y="0"/>
                <wp:positionH relativeFrom="page">
                  <wp:align>right</wp:align>
                </wp:positionH>
                <wp:positionV relativeFrom="paragraph">
                  <wp:posOffset>-457200</wp:posOffset>
                </wp:positionV>
                <wp:extent cx="2461260" cy="10058400"/>
                <wp:effectExtent l="0" t="0" r="0" b="0"/>
                <wp:wrapNone/>
                <wp:docPr id="11" name="Rectangl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1260" cy="10058400"/>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ACE07F" id="Rectangle 11" o:spid="_x0000_s1026" alt="&quot;&quot;" style="position:absolute;margin-left:142.6pt;margin-top:-36pt;width:193.8pt;height:11in;z-index:-2516674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" fillcolor="#17365d [2415]" stroked="f">
                <v:fill opacity="6682f"/>
                <w10:wrap anchorx="page"/>
                <w10:anchorlock/>
              </v:rect>
            </w:pict>
          </mc:Fallback>
        </mc:AlternateContent>
      </w:r>
    </w:p>
    <w:tbl>
      <w:tblPr>
        <w:tblW w:w="4983" w:type="pct"/>
        <w:tblLook w:val="0600" w:firstRow="0" w:lastRow="0" w:firstColumn="0" w:lastColumn="0" w:noHBand="1" w:noVBand="1"/>
      </w:tblPr>
      <w:tblGrid>
        <w:gridCol w:w="10134"/>
        <w:gridCol w:w="222"/>
        <w:gridCol w:w="222"/>
        <w:gridCol w:w="222"/>
      </w:tblGrid>
      <w:tr w:rsidR="002A64E1" w14:paraId="27B5A53A" w14:textId="0CF3F2D4" w:rsidTr="002A64E1">
        <w:trPr>
          <w:trHeight w:val="2539"/>
        </w:trPr>
        <w:tc>
          <w:tcPr>
            <w:tcW w:w="4273" w:type="pct"/>
          </w:tcPr>
          <w:p w14:paraId="4EBD43A4" w14:textId="63557BEE" w:rsidR="00CD05F1" w:rsidRDefault="00F7000F" w:rsidP="008A3EBD">
            <w:pPr>
              <w:pStyle w:val="Subtitle"/>
            </w:pPr>
            <w:r>
              <w:rPr>
                <w:noProof/>
              </w:rPr>
              <mc:AlternateContent>
                <mc:Choice Requires="wps">
                  <w:drawing>
                    <wp:anchor distT="0" distB="0" distL="114300" distR="114300" simplePos="0" relativeHeight="251653120" behindDoc="0" locked="0" layoutInCell="1" allowOverlap="1" wp14:anchorId="3615F368" wp14:editId="59D2A81C">
                      <wp:simplePos x="0" y="0"/>
                      <wp:positionH relativeFrom="column">
                        <wp:posOffset>-213360</wp:posOffset>
                      </wp:positionH>
                      <wp:positionV relativeFrom="paragraph">
                        <wp:posOffset>574040</wp:posOffset>
                      </wp:positionV>
                      <wp:extent cx="4810125" cy="2292804"/>
                      <wp:effectExtent l="0" t="0" r="0" b="0"/>
                      <wp:wrapNone/>
                      <wp:docPr id="6" name="Text Box 6"/>
                      <wp:cNvGraphicFramePr/>
                      <a:graphic xmlns:a="http://schemas.openxmlformats.org/drawingml/2006/main">
                        <a:graphicData uri="http://schemas.microsoft.com/office/word/2010/wordprocessingShape">
                          <wps:wsp>
                            <wps:cNvSpPr txBox="1"/>
                            <wps:spPr>
                              <a:xfrm>
                                <a:off x="0" y="0"/>
                                <a:ext cx="4810125" cy="2292804"/>
                              </a:xfrm>
                              <a:prstGeom prst="rect">
                                <a:avLst/>
                              </a:prstGeom>
                              <a:noFill/>
                              <a:ln w="6350">
                                <a:noFill/>
                              </a:ln>
                            </wps:spPr>
                            <wps:txbx>
                              <w:txbxContent>
                                <w:p w14:paraId="794C3344" w14:textId="498259B9" w:rsidR="00CD05F1" w:rsidRPr="00A3454A" w:rsidRDefault="00F24355" w:rsidP="00F24355">
                                  <w:pPr>
                                    <w:rPr>
                                      <w:rFonts w:ascii="Cochocib Script Latin Pro" w:hAnsi="Cochocib Script Latin Pro"/>
                                      <w:b/>
                                      <w:bCs/>
                                      <w:sz w:val="160"/>
                                      <w:szCs w:val="160"/>
                                    </w:rPr>
                                  </w:pPr>
                                  <w:r>
                                    <w:rPr>
                                      <w:rFonts w:ascii="Cochocib Script Latin Pro" w:hAnsi="Cochocib Script Latin Pro"/>
                                      <w:b/>
                                      <w:bCs/>
                                      <w:sz w:val="160"/>
                                      <w:szCs w:val="160"/>
                                    </w:rPr>
                                    <w:t xml:space="preserve">      </w:t>
                                  </w:r>
                                  <w:r w:rsidR="00DC2167">
                                    <w:rPr>
                                      <w:rFonts w:ascii="Cochocib Script Latin Pro" w:hAnsi="Cochocib Script Latin Pro"/>
                                      <w:b/>
                                      <w:bCs/>
                                      <w:sz w:val="160"/>
                                      <w:szCs w:val="160"/>
                                    </w:rPr>
                                    <w:t>May</w:t>
                                  </w:r>
                                  <w:r>
                                    <w:rPr>
                                      <w:rFonts w:ascii="Cochocib Script Latin Pro" w:hAnsi="Cochocib Script Latin Pro"/>
                                      <w:b/>
                                      <w:bCs/>
                                      <w:sz w:val="160"/>
                                      <w:szCs w:val="160"/>
                                    </w:rPr>
                                    <w:t xml:space="preserve"> </w:t>
                                  </w:r>
                                  <w:r w:rsidR="00CD05F1" w:rsidRPr="00A3454A">
                                    <w:rPr>
                                      <w:rFonts w:ascii="Cochocib Script Latin Pro" w:hAnsi="Cochocib Script Latin Pro"/>
                                      <w:b/>
                                      <w:bCs/>
                                      <w:sz w:val="160"/>
                                      <w:szCs w:val="160"/>
                                    </w:rPr>
                                    <w:t>202</w:t>
                                  </w:r>
                                  <w:r w:rsidR="00975BAD">
                                    <w:rPr>
                                      <w:rFonts w:ascii="Cochocib Script Latin Pro" w:hAnsi="Cochocib Script Latin Pro"/>
                                      <w:b/>
                                      <w:bCs/>
                                      <w:sz w:val="160"/>
                                      <w:szCs w:val="16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5F368" id="Text Box 6" o:spid="_x0000_s1028" type="#_x0000_t202" style="position:absolute;margin-left:-16.8pt;margin-top:45.2pt;width:378.75pt;height:180.5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" filled="f" stroked="f" strokeweight=".5pt">
                      <v:textbox>
                        <w:txbxContent>
                          <w:p w14:paraId="794C3344" w14:textId="498259B9" w:rsidR="00CD05F1" w:rsidRPr="00A3454A" w:rsidRDefault="00F24355" w:rsidP="00F24355">
                            <w:pPr>
                              <w:rPr>
                                <w:rFonts w:ascii="Cochocib Script Latin Pro" w:hAnsi="Cochocib Script Latin Pro"/>
                                <w:b/>
                                <w:bCs/>
                                <w:sz w:val="160"/>
                                <w:szCs w:val="160"/>
                              </w:rPr>
                            </w:pPr>
                            <w:r>
                              <w:rPr>
                                <w:rFonts w:ascii="Cochocib Script Latin Pro" w:hAnsi="Cochocib Script Latin Pro"/>
                                <w:b/>
                                <w:bCs/>
                                <w:sz w:val="160"/>
                                <w:szCs w:val="160"/>
                              </w:rPr>
                              <w:t xml:space="preserve">      </w:t>
                            </w:r>
                            <w:r w:rsidR="00DC2167">
                              <w:rPr>
                                <w:rFonts w:ascii="Cochocib Script Latin Pro" w:hAnsi="Cochocib Script Latin Pro"/>
                                <w:b/>
                                <w:bCs/>
                                <w:sz w:val="160"/>
                                <w:szCs w:val="160"/>
                              </w:rPr>
                              <w:t>May</w:t>
                            </w:r>
                            <w:r>
                              <w:rPr>
                                <w:rFonts w:ascii="Cochocib Script Latin Pro" w:hAnsi="Cochocib Script Latin Pro"/>
                                <w:b/>
                                <w:bCs/>
                                <w:sz w:val="160"/>
                                <w:szCs w:val="160"/>
                              </w:rPr>
                              <w:t xml:space="preserve"> </w:t>
                            </w:r>
                            <w:r w:rsidR="00CD05F1" w:rsidRPr="00A3454A">
                              <w:rPr>
                                <w:rFonts w:ascii="Cochocib Script Latin Pro" w:hAnsi="Cochocib Script Latin Pro"/>
                                <w:b/>
                                <w:bCs/>
                                <w:sz w:val="160"/>
                                <w:szCs w:val="160"/>
                              </w:rPr>
                              <w:t>202</w:t>
                            </w:r>
                            <w:r w:rsidR="00975BAD">
                              <w:rPr>
                                <w:rFonts w:ascii="Cochocib Script Latin Pro" w:hAnsi="Cochocib Script Latin Pro"/>
                                <w:b/>
                                <w:bCs/>
                                <w:sz w:val="160"/>
                                <w:szCs w:val="160"/>
                              </w:rPr>
                              <w:t>4</w:t>
                            </w:r>
                          </w:p>
                        </w:txbxContent>
                      </v:textbox>
                    </v:shape>
                  </w:pict>
                </mc:Fallback>
              </mc:AlternateContent>
            </w:r>
            <w:r>
              <w:rPr>
                <w:noProof/>
              </w:rPr>
              <mc:AlternateContent>
                <mc:Choice Requires="wps">
                  <w:drawing>
                    <wp:anchor distT="0" distB="0" distL="114300" distR="114300" simplePos="0" relativeHeight="251651072" behindDoc="0" locked="0" layoutInCell="1" allowOverlap="1" wp14:anchorId="78717916" wp14:editId="20928BB0">
                      <wp:simplePos x="0" y="0"/>
                      <wp:positionH relativeFrom="column">
                        <wp:posOffset>-68580</wp:posOffset>
                      </wp:positionH>
                      <wp:positionV relativeFrom="paragraph">
                        <wp:posOffset>356870</wp:posOffset>
                      </wp:positionV>
                      <wp:extent cx="6572250" cy="78105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6572250" cy="781050"/>
                              </a:xfrm>
                              <a:prstGeom prst="rect">
                                <a:avLst/>
                              </a:prstGeom>
                              <a:noFill/>
                              <a:ln w="6350">
                                <a:noFill/>
                              </a:ln>
                            </wps:spPr>
                            <wps:txbx>
                              <w:txbxContent>
                                <w:p w14:paraId="7701A7DE" w14:textId="77777777" w:rsidR="00CD05F1" w:rsidRPr="00CD05F1" w:rsidRDefault="00CD05F1" w:rsidP="00CD05F1">
                                  <w:pPr>
                                    <w:pStyle w:val="Subtitle"/>
                                    <w:jc w:val="center"/>
                                    <w:rPr>
                                      <w:sz w:val="28"/>
                                      <w:szCs w:val="28"/>
                                    </w:rPr>
                                  </w:pPr>
                                  <w:r w:rsidRPr="00CD05F1">
                                    <w:rPr>
                                      <w:sz w:val="28"/>
                                      <w:szCs w:val="28"/>
                                    </w:rPr>
                                    <w:t>“Loving God, loving self, loving others, and finding freedom”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717916" id="Text Box 5" o:spid="_x0000_s1029" type="#_x0000_t202" style="position:absolute;margin-left:-5.4pt;margin-top:28.1pt;width:517.5pt;height:6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" filled="f" stroked="f" strokeweight=".5pt">
                      <v:textbox>
                        <w:txbxContent>
                          <w:p w14:paraId="7701A7DE" w14:textId="77777777" w:rsidR="00CD05F1" w:rsidRPr="00CD05F1" w:rsidRDefault="00CD05F1" w:rsidP="00CD05F1">
                            <w:pPr>
                              <w:pStyle w:val="Subtitle"/>
                              <w:jc w:val="center"/>
                              <w:rPr>
                                <w:sz w:val="28"/>
                                <w:szCs w:val="28"/>
                              </w:rPr>
                            </w:pPr>
                            <w:r w:rsidRPr="00CD05F1">
                              <w:rPr>
                                <w:sz w:val="28"/>
                                <w:szCs w:val="28"/>
                              </w:rPr>
                              <w:t>“Loving God, loving self, loving others, and finding freedom”</w:t>
                            </w:r>
                          </w:p>
                        </w:txbxContent>
                      </v:textbox>
                      <w10:wrap type="square"/>
                    </v:shape>
                  </w:pict>
                </mc:Fallback>
              </mc:AlternateContent>
            </w:r>
          </w:p>
          <w:p w14:paraId="0E33A2B9" w14:textId="32E3AC4B" w:rsidR="00CD05F1" w:rsidRDefault="00CD05F1" w:rsidP="008A3EBD">
            <w:pPr>
              <w:pStyle w:val="Subtitle"/>
            </w:pPr>
          </w:p>
          <w:p w14:paraId="1A8CCA10" w14:textId="17C58C2E" w:rsidR="00CD05F1" w:rsidRDefault="00F7000F" w:rsidP="008A3EBD">
            <w:pPr>
              <w:pStyle w:val="Subtitle"/>
            </w:pPr>
            <w:r>
              <w:rPr>
                <w:noProof/>
              </w:rPr>
              <mc:AlternateContent>
                <mc:Choice Requires="wps">
                  <w:drawing>
                    <wp:anchor distT="0" distB="0" distL="114300" distR="114300" simplePos="0" relativeHeight="251656192" behindDoc="0" locked="0" layoutInCell="1" allowOverlap="1" wp14:anchorId="111FB7A2" wp14:editId="50785CDA">
                      <wp:simplePos x="0" y="0"/>
                      <wp:positionH relativeFrom="column">
                        <wp:posOffset>-576580</wp:posOffset>
                      </wp:positionH>
                      <wp:positionV relativeFrom="paragraph">
                        <wp:posOffset>400050</wp:posOffset>
                      </wp:positionV>
                      <wp:extent cx="5438775" cy="3088257"/>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438775" cy="3088257"/>
                              </a:xfrm>
                              <a:prstGeom prst="rect">
                                <a:avLst/>
                              </a:prstGeom>
                              <a:noFill/>
                              <a:ln w="6350">
                                <a:noFill/>
                              </a:ln>
                            </wps:spPr>
                            <wps:txbx>
                              <w:txbxContent>
                                <w:p w14:paraId="64009ACE" w14:textId="5C08B98D" w:rsidR="00CD05F1" w:rsidRDefault="00DC2167" w:rsidP="00696198">
                                  <w:pPr>
                                    <w:jc w:val="center"/>
                                  </w:pPr>
                                  <w:r>
                                    <w:rPr>
                                      <w:noProof/>
                                    </w:rPr>
                                    <w:drawing>
                                      <wp:inline distT="0" distB="0" distL="0" distR="0" wp14:anchorId="55C34664" wp14:editId="1C4515F0">
                                        <wp:extent cx="5249545" cy="2952750"/>
                                        <wp:effectExtent l="0" t="0" r="8255" b="0"/>
                                        <wp:docPr id="119447830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78306"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49545" cy="29527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1FB7A2" id="Text Box 12" o:spid="_x0000_s1030" type="#_x0000_t202" style="position:absolute;margin-left:-45.4pt;margin-top:31.5pt;width:428.25pt;height:243.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BsvHQIAADQ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" filled="f" stroked="f" strokeweight=".5pt">
                      <v:textbox>
                        <w:txbxContent>
                          <w:p w14:paraId="64009ACE" w14:textId="5C08B98D" w:rsidR="00CD05F1" w:rsidRDefault="00DC2167" w:rsidP="00696198">
                            <w:pPr>
                              <w:jc w:val="center"/>
                            </w:pPr>
                            <w:r>
                              <w:rPr>
                                <w:noProof/>
                              </w:rPr>
                              <w:drawing>
                                <wp:inline distT="0" distB="0" distL="0" distR="0" wp14:anchorId="55C34664" wp14:editId="1C4515F0">
                                  <wp:extent cx="5249545" cy="2952750"/>
                                  <wp:effectExtent l="0" t="0" r="8255" b="0"/>
                                  <wp:docPr id="1194478306"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478306" name="Picture 1" descr="A close up of a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49545" cy="2952750"/>
                                          </a:xfrm>
                                          <a:prstGeom prst="rect">
                                            <a:avLst/>
                                          </a:prstGeom>
                                        </pic:spPr>
                                      </pic:pic>
                                    </a:graphicData>
                                  </a:graphic>
                                </wp:inline>
                              </w:drawing>
                            </w:r>
                          </w:p>
                        </w:txbxContent>
                      </v:textbox>
                    </v:shape>
                  </w:pict>
                </mc:Fallback>
              </mc:AlternateContent>
            </w:r>
          </w:p>
          <w:p w14:paraId="688F28A7" w14:textId="0DE4066E" w:rsidR="00CD05F1" w:rsidRPr="008A3EBD" w:rsidRDefault="00CD05F1" w:rsidP="008A3EBD"/>
        </w:tc>
        <w:tc>
          <w:tcPr>
            <w:tcW w:w="102" w:type="pct"/>
          </w:tcPr>
          <w:p w14:paraId="57176B0E" w14:textId="42BE8020" w:rsidR="00CD05F1" w:rsidRDefault="00F7000F">
            <w:r>
              <w:rPr>
                <w:noProof/>
              </w:rPr>
              <mc:AlternateContent>
                <mc:Choice Requires="wps">
                  <w:drawing>
                    <wp:anchor distT="0" distB="0" distL="114300" distR="114300" simplePos="0" relativeHeight="251662336" behindDoc="0" locked="0" layoutInCell="1" allowOverlap="1" wp14:anchorId="180E230B" wp14:editId="5F878515">
                      <wp:simplePos x="0" y="0"/>
                      <wp:positionH relativeFrom="column">
                        <wp:posOffset>-1630680</wp:posOffset>
                      </wp:positionH>
                      <wp:positionV relativeFrom="paragraph">
                        <wp:posOffset>1223645</wp:posOffset>
                      </wp:positionV>
                      <wp:extent cx="2514600" cy="84772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514600" cy="847725"/>
                              </a:xfrm>
                              <a:prstGeom prst="rect">
                                <a:avLst/>
                              </a:prstGeom>
                              <a:noFill/>
                              <a:ln w="6350">
                                <a:noFill/>
                              </a:ln>
                            </wps:spPr>
                            <wps:txbx>
                              <w:txbxContent>
                                <w:p w14:paraId="5440ABC7" w14:textId="3A04CA2F" w:rsidR="005949D7" w:rsidRPr="00C75E0B" w:rsidRDefault="005949D7" w:rsidP="005949D7">
                                  <w:pPr>
                                    <w:jc w:val="center"/>
                                    <w:rPr>
                                      <w:b/>
                                      <w:bCs/>
                                    </w:rPr>
                                  </w:pPr>
                                  <w:r w:rsidRPr="00C75E0B">
                                    <w:rPr>
                                      <w:b/>
                                      <w:bCs/>
                                    </w:rPr>
                                    <w:t>SUNDAY’S @ 11:00AM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0E230B" id="Text Box 16" o:spid="_x0000_s1031" type="#_x0000_t202" style="position:absolute;margin-left:-128.4pt;margin-top:96.35pt;width:198pt;height:66.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" filled="f" stroked="f" strokeweight=".5pt">
                      <v:textbox>
                        <w:txbxContent>
                          <w:p w14:paraId="5440ABC7" w14:textId="3A04CA2F" w:rsidR="005949D7" w:rsidRPr="00C75E0B" w:rsidRDefault="005949D7" w:rsidP="005949D7">
                            <w:pPr>
                              <w:jc w:val="center"/>
                              <w:rPr>
                                <w:b/>
                                <w:bCs/>
                              </w:rPr>
                            </w:pPr>
                            <w:r w:rsidRPr="00C75E0B">
                              <w:rPr>
                                <w:b/>
                                <w:bCs/>
                              </w:rPr>
                              <w:t>SUNDAY’S @ 11:00AM</w:t>
                            </w:r>
                          </w:p>
                        </w:txbxContent>
                      </v:textbox>
                    </v:shape>
                  </w:pict>
                </mc:Fallback>
              </mc:AlternateContent>
            </w:r>
          </w:p>
        </w:tc>
        <w:tc>
          <w:tcPr>
            <w:tcW w:w="523" w:type="pct"/>
          </w:tcPr>
          <w:p w14:paraId="3872D081" w14:textId="396BC11F" w:rsidR="00CD05F1" w:rsidRDefault="00CD05F1" w:rsidP="008F2B7D">
            <w:pPr>
              <w:pStyle w:val="TopicDescription"/>
            </w:pPr>
          </w:p>
        </w:tc>
        <w:tc>
          <w:tcPr>
            <w:tcW w:w="102" w:type="pct"/>
          </w:tcPr>
          <w:p w14:paraId="05B76904" w14:textId="6EECC647" w:rsidR="00CD05F1" w:rsidRDefault="00CD05F1" w:rsidP="008F2B7D">
            <w:pPr>
              <w:pStyle w:val="TopicDescription"/>
            </w:pPr>
          </w:p>
        </w:tc>
      </w:tr>
      <w:tr w:rsidR="002A64E1" w14:paraId="6E544210" w14:textId="68446231" w:rsidTr="002A64E1">
        <w:trPr>
          <w:trHeight w:val="6020"/>
        </w:trPr>
        <w:tc>
          <w:tcPr>
            <w:tcW w:w="4273" w:type="pct"/>
          </w:tcPr>
          <w:p w14:paraId="247AD2E1" w14:textId="17FDA2B4" w:rsidR="005949D7" w:rsidRDefault="005949D7" w:rsidP="002719D0"/>
          <w:p w14:paraId="7E907D08" w14:textId="22165FBA" w:rsidR="00CD05F1" w:rsidRPr="002719D0" w:rsidRDefault="00082E85" w:rsidP="002719D0">
            <w:r>
              <w:rPr>
                <w:rFonts w:ascii="Times New Roman"/>
                <w:noProof/>
              </w:rPr>
              <mc:AlternateContent>
                <mc:Choice Requires="wps">
                  <w:drawing>
                    <wp:anchor distT="0" distB="0" distL="114300" distR="114300" simplePos="0" relativeHeight="251664384" behindDoc="0" locked="0" layoutInCell="1" allowOverlap="1" wp14:anchorId="238CB8CA" wp14:editId="6A2FC612">
                      <wp:simplePos x="0" y="0"/>
                      <wp:positionH relativeFrom="column">
                        <wp:posOffset>-951082</wp:posOffset>
                      </wp:positionH>
                      <wp:positionV relativeFrom="paragraph">
                        <wp:posOffset>2392857</wp:posOffset>
                      </wp:positionV>
                      <wp:extent cx="5943600" cy="296164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943600" cy="2961640"/>
                              </a:xfrm>
                              <a:prstGeom prst="rect">
                                <a:avLst/>
                              </a:prstGeom>
                              <a:noFill/>
                              <a:ln w="6350">
                                <a:noFill/>
                              </a:ln>
                            </wps:spPr>
                            <wps:txbx>
                              <w:txbxContent>
                                <w:p w14:paraId="64521432" w14:textId="3CF14F95" w:rsidR="00F55B51" w:rsidRPr="00A654A4" w:rsidRDefault="00276CBD" w:rsidP="00696198">
                                  <w:pPr>
                                    <w:spacing w:before="0" w:after="120"/>
                                    <w:ind w:left="360"/>
                                    <w:jc w:val="center"/>
                                    <w:rPr>
                                      <w:rFonts w:ascii="Avenir Next LT Pro Light" w:hAnsi="Avenir Next LT Pro Light"/>
                                      <w:sz w:val="24"/>
                                      <w:szCs w:val="24"/>
                                    </w:rPr>
                                  </w:pPr>
                                  <w:r>
                                    <w:rPr>
                                      <w:noProof/>
                                    </w:rPr>
                                    <w:drawing>
                                      <wp:inline distT="0" distB="0" distL="0" distR="0" wp14:anchorId="1086E59E" wp14:editId="7B96857D">
                                        <wp:extent cx="5243331" cy="2626995"/>
                                        <wp:effectExtent l="0" t="0" r="0" b="1905"/>
                                        <wp:docPr id="628944118" name="Picture 4" descr="A colorful and pink and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4118" name="Picture 4" descr="A colorful and pink and blu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265423" cy="263806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8CB8CA" id="Text Box 21" o:spid="_x0000_s1032" type="#_x0000_t202" style="position:absolute;margin-left:-74.9pt;margin-top:188.4pt;width:468pt;height:23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" filled="f" stroked="f" strokeweight=".5pt">
                      <v:textbox>
                        <w:txbxContent>
                          <w:p w14:paraId="64521432" w14:textId="3CF14F95" w:rsidR="00F55B51" w:rsidRPr="00A654A4" w:rsidRDefault="00276CBD" w:rsidP="00696198">
                            <w:pPr>
                              <w:spacing w:before="0" w:after="120"/>
                              <w:ind w:left="360"/>
                              <w:jc w:val="center"/>
                              <w:rPr>
                                <w:rFonts w:ascii="Avenir Next LT Pro Light" w:hAnsi="Avenir Next LT Pro Light"/>
                                <w:sz w:val="24"/>
                                <w:szCs w:val="24"/>
                              </w:rPr>
                            </w:pPr>
                            <w:r>
                              <w:rPr>
                                <w:noProof/>
                              </w:rPr>
                              <w:drawing>
                                <wp:inline distT="0" distB="0" distL="0" distR="0" wp14:anchorId="1086E59E" wp14:editId="7B96857D">
                                  <wp:extent cx="5243331" cy="2626995"/>
                                  <wp:effectExtent l="0" t="0" r="0" b="1905"/>
                                  <wp:docPr id="628944118" name="Picture 4" descr="A colorful and pink and blu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44118" name="Picture 4" descr="A colorful and pink and blue background&#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5265423" cy="2638063"/>
                                          </a:xfrm>
                                          <a:prstGeom prst="rect">
                                            <a:avLst/>
                                          </a:prstGeom>
                                        </pic:spPr>
                                      </pic:pic>
                                    </a:graphicData>
                                  </a:graphic>
                                </wp:inline>
                              </w:drawing>
                            </w:r>
                          </w:p>
                        </w:txbxContent>
                      </v:textbox>
                    </v:shape>
                  </w:pict>
                </mc:Fallback>
              </mc:AlternateContent>
            </w:r>
          </w:p>
        </w:tc>
        <w:tc>
          <w:tcPr>
            <w:tcW w:w="102" w:type="pct"/>
          </w:tcPr>
          <w:p w14:paraId="08198961" w14:textId="74A6897A" w:rsidR="00CD05F1" w:rsidRDefault="00CD05F1" w:rsidP="002719D0"/>
        </w:tc>
        <w:tc>
          <w:tcPr>
            <w:tcW w:w="523" w:type="pct"/>
          </w:tcPr>
          <w:p w14:paraId="56B81040" w14:textId="00B62AF0" w:rsidR="00CD05F1" w:rsidRDefault="00CD05F1" w:rsidP="002719D0"/>
        </w:tc>
        <w:tc>
          <w:tcPr>
            <w:tcW w:w="102" w:type="pct"/>
          </w:tcPr>
          <w:p w14:paraId="2277E44B" w14:textId="0E03217C" w:rsidR="00CD05F1" w:rsidRDefault="00CD05F1" w:rsidP="002719D0"/>
        </w:tc>
      </w:tr>
      <w:tr w:rsidR="002A64E1" w14:paraId="6D5DD402" w14:textId="6C7DD9B3" w:rsidTr="002A64E1">
        <w:trPr>
          <w:gridAfter w:val="1"/>
          <w:wAfter w:w="102" w:type="pct"/>
          <w:trHeight w:val="1027"/>
        </w:trPr>
        <w:tc>
          <w:tcPr>
            <w:tcW w:w="4273" w:type="pct"/>
            <w:vMerge w:val="restart"/>
          </w:tcPr>
          <w:p w14:paraId="2648D149" w14:textId="1B057DF2" w:rsidR="005949D7" w:rsidRPr="002719D0" w:rsidRDefault="00422EFE" w:rsidP="00427229">
            <w:pPr>
              <w:pStyle w:val="Heading1"/>
            </w:pPr>
            <w:r>
              <w:rPr>
                <w:rFonts w:ascii="Times New Roman"/>
                <w:noProof/>
              </w:rPr>
              <mc:AlternateContent>
                <mc:Choice Requires="wps">
                  <w:drawing>
                    <wp:anchor distT="0" distB="0" distL="114300" distR="114300" simplePos="0" relativeHeight="251666432" behindDoc="0" locked="0" layoutInCell="1" allowOverlap="1" wp14:anchorId="782CD810" wp14:editId="67BDCEA8">
                      <wp:simplePos x="0" y="0"/>
                      <wp:positionH relativeFrom="column">
                        <wp:posOffset>-478155</wp:posOffset>
                      </wp:positionH>
                      <wp:positionV relativeFrom="paragraph">
                        <wp:posOffset>1660525</wp:posOffset>
                      </wp:positionV>
                      <wp:extent cx="7587574" cy="1761490"/>
                      <wp:effectExtent l="0" t="0" r="0" b="0"/>
                      <wp:wrapNone/>
                      <wp:docPr id="248039580" name="Text Box 2"/>
                      <wp:cNvGraphicFramePr/>
                      <a:graphic xmlns:a="http://schemas.openxmlformats.org/drawingml/2006/main">
                        <a:graphicData uri="http://schemas.microsoft.com/office/word/2010/wordprocessingShape">
                          <wps:wsp>
                            <wps:cNvSpPr txBox="1"/>
                            <wps:spPr>
                              <a:xfrm>
                                <a:off x="0" y="0"/>
                                <a:ext cx="7587574" cy="1761490"/>
                              </a:xfrm>
                              <a:prstGeom prst="rect">
                                <a:avLst/>
                              </a:prstGeom>
                              <a:noFill/>
                              <a:ln w="6350">
                                <a:noFill/>
                              </a:ln>
                            </wps:spPr>
                            <wps:txbx>
                              <w:txbxContent>
                                <w:tbl>
                                  <w:tblPr>
                                    <w:tblW w:w="11790" w:type="dxa"/>
                                    <w:tblLook w:val="0600" w:firstRow="0" w:lastRow="0" w:firstColumn="0" w:lastColumn="0" w:noHBand="1" w:noVBand="1"/>
                                  </w:tblPr>
                                  <w:tblGrid>
                                    <w:gridCol w:w="2790"/>
                                    <w:gridCol w:w="9000"/>
                                  </w:tblGrid>
                                  <w:tr w:rsidR="007C14E6" w:rsidRPr="005A73CD" w14:paraId="6D8E0143" w14:textId="77777777" w:rsidTr="00422EFE">
                                    <w:trPr>
                                      <w:trHeight w:val="2466"/>
                                    </w:trPr>
                                    <w:tc>
                                      <w:tcPr>
                                        <w:tcW w:w="2790" w:type="dxa"/>
                                        <w:shd w:val="clear" w:color="auto" w:fill="EAF1DD" w:themeFill="accent3" w:themeFillTint="33"/>
                                        <w:tcMar>
                                          <w:top w:w="86" w:type="dxa"/>
                                          <w:left w:w="216" w:type="dxa"/>
                                          <w:bottom w:w="115" w:type="dxa"/>
                                          <w:right w:w="216" w:type="dxa"/>
                                        </w:tcMar>
                                      </w:tcPr>
                                      <w:p w14:paraId="597090FD" w14:textId="77777777" w:rsidR="007C14E6" w:rsidRPr="005A73CD" w:rsidRDefault="007C14E6" w:rsidP="007C14E6">
                                        <w:pPr>
                                          <w:tabs>
                                            <w:tab w:val="left" w:pos="990"/>
                                          </w:tabs>
                                          <w:spacing w:after="40"/>
                                          <w:jc w:val="center"/>
                                          <w:rPr>
                                            <w:rFonts w:ascii="Cochocib Script Latin Pro" w:hAnsi="Cochocib Script Latin Pro" w:cstheme="minorHAnsi"/>
                                            <w:b/>
                                            <w:sz w:val="18"/>
                                            <w:szCs w:val="18"/>
                                          </w:rPr>
                                        </w:pPr>
                                        <w:r w:rsidRPr="005A73CD">
                                          <w:rPr>
                                            <w:rFonts w:ascii="Cochocib Script Latin Pro" w:hAnsi="Cochocib Script Latin Pro" w:cstheme="minorHAnsi"/>
                                            <w:b/>
                                            <w:sz w:val="72"/>
                                            <w:szCs w:val="72"/>
                                          </w:rPr>
                                          <w:t>Where is the plate?</w:t>
                                        </w:r>
                                      </w:p>
                                    </w:tc>
                                    <w:sdt>
                                      <w:sdtPr>
                                        <w:rPr>
                                          <w:sz w:val="18"/>
                                          <w:szCs w:val="18"/>
                                        </w:rPr>
                                        <w:id w:val="1664269867"/>
                                        <w:placeholder>
                                          <w:docPart w:val="EF41BA111148494BA09E32883E2773C8"/>
                                        </w:placeholder>
                                        <w15:appearance w15:val="hidden"/>
                                      </w:sdtPr>
                                      <w:sdtEndPr/>
                                      <w:sdtContent>
                                        <w:tc>
                                          <w:tcPr>
                                            <w:tcW w:w="9000" w:type="dxa"/>
                                            <w:shd w:val="clear" w:color="auto" w:fill="EAF1DD" w:themeFill="accent3" w:themeFillTint="33"/>
                                            <w:tcMar>
                                              <w:top w:w="86" w:type="dxa"/>
                                              <w:left w:w="216" w:type="dxa"/>
                                              <w:bottom w:w="115" w:type="dxa"/>
                                              <w:right w:w="216" w:type="dxa"/>
                                            </w:tcMar>
                                          </w:tcPr>
                                          <w:p w14:paraId="4E772C7A" w14:textId="77777777" w:rsidR="007C14E6" w:rsidRPr="005A73CD" w:rsidRDefault="007C14E6" w:rsidP="007C14E6">
                                            <w:pPr>
                                              <w:spacing w:before="120"/>
                                              <w:ind w:left="187"/>
                                              <w:jc w:val="center"/>
                                              <w:rPr>
                                                <w:rFonts w:cstheme="majorHAnsi"/>
                                                <w:iCs/>
                                                <w:sz w:val="18"/>
                                                <w:szCs w:val="18"/>
                                              </w:rPr>
                                            </w:pPr>
                                            <w:r w:rsidRPr="005A73CD">
                                              <w:rPr>
                                                <w:rFonts w:cstheme="majorHAnsi"/>
                                                <w:sz w:val="18"/>
                                                <w:szCs w:val="18"/>
                                              </w:rPr>
                                              <w:t>We do not pass a giving plate here at Freedom Center Church because 2 Corinthians 9:7 says, “</w:t>
                                            </w:r>
                                            <w:r w:rsidRPr="005A73CD">
                                              <w:rPr>
                                                <w:rFonts w:cstheme="majorHAnsi"/>
                                                <w:i/>
                                                <w:sz w:val="18"/>
                                                <w:szCs w:val="18"/>
                                              </w:rPr>
                                              <w:t xml:space="preserve">So, let each one give as he purposes in his heart, not grudgingly or of necessity; for God loves a cheerful giver.” </w:t>
                                            </w:r>
                                            <w:r w:rsidRPr="005A73CD">
                                              <w:rPr>
                                                <w:rFonts w:cstheme="majorHAnsi"/>
                                                <w:iCs/>
                                                <w:sz w:val="18"/>
                                                <w:szCs w:val="18"/>
                                              </w:rPr>
                                              <w:t>We are firm believers that the heart response is so much more valuable to the Lord than the amount placed in the plate. Read Luke 21:1-4!</w:t>
                                            </w:r>
                                          </w:p>
                                          <w:p w14:paraId="4CF213BE" w14:textId="77777777" w:rsidR="007C14E6" w:rsidRPr="005A73CD" w:rsidRDefault="007C14E6" w:rsidP="007C14E6">
                                            <w:pPr>
                                              <w:spacing w:after="120"/>
                                              <w:ind w:right="108"/>
                                              <w:jc w:val="center"/>
                                              <w:rPr>
                                                <w:rFonts w:cstheme="majorHAnsi"/>
                                                <w:i/>
                                                <w:iCs/>
                                                <w:sz w:val="18"/>
                                                <w:szCs w:val="18"/>
                                              </w:rPr>
                                            </w:pPr>
                                            <w:r w:rsidRPr="005A73CD">
                                              <w:rPr>
                                                <w:rFonts w:cstheme="majorHAnsi"/>
                                                <w:i/>
                                                <w:iCs/>
                                                <w:sz w:val="20"/>
                                                <w:szCs w:val="20"/>
                                                <w:highlight w:val="yellow"/>
                                              </w:rPr>
                                              <w:t>Tithes and offerings may be placed in the “wooden church” on the back table.</w:t>
                                            </w:r>
                                            <w:r w:rsidRPr="005A73CD">
                                              <w:rPr>
                                                <w:rFonts w:cstheme="majorHAnsi"/>
                                                <w:i/>
                                                <w:iCs/>
                                                <w:sz w:val="20"/>
                                                <w:szCs w:val="20"/>
                                              </w:rPr>
                                              <w:t xml:space="preserve">  </w:t>
                                            </w:r>
                                          </w:p>
                                          <w:p w14:paraId="7DEC4E8A" w14:textId="77777777" w:rsidR="007C14E6" w:rsidRPr="005A73CD" w:rsidRDefault="007C14E6" w:rsidP="007C14E6">
                                            <w:pPr>
                                              <w:ind w:left="187"/>
                                              <w:jc w:val="center"/>
                                              <w:rPr>
                                                <w:rFonts w:cs="Leelawadee"/>
                                                <w:i/>
                                                <w:sz w:val="18"/>
                                                <w:szCs w:val="18"/>
                                              </w:rPr>
                                            </w:pPr>
                                            <w:r w:rsidRPr="005A73CD">
                                              <w:rPr>
                                                <w:rFonts w:cstheme="majorHAnsi"/>
                                                <w:sz w:val="18"/>
                                                <w:szCs w:val="18"/>
                                              </w:rPr>
                                              <w:t>We want you to grow and give when you are ready to give joyfully unto the Lord. If you would like to learn more about tithing, talk to Pastor Adrianna.</w:t>
                                            </w:r>
                                            <w:r w:rsidRPr="005A73CD">
                                              <w:rPr>
                                                <w:rFonts w:cs="Leelawadee"/>
                                                <w:i/>
                                                <w:sz w:val="18"/>
                                                <w:szCs w:val="18"/>
                                              </w:rPr>
                                              <w:t xml:space="preserve"> </w:t>
                                            </w:r>
                                          </w:p>
                                        </w:tc>
                                      </w:sdtContent>
                                    </w:sdt>
                                  </w:tr>
                                </w:tbl>
                                <w:p w14:paraId="557D27F6" w14:textId="77777777" w:rsidR="007C14E6" w:rsidRDefault="007C14E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2CD810" id="Text Box 2" o:spid="_x0000_s1033" type="#_x0000_t202" style="position:absolute;margin-left:-37.65pt;margin-top:130.75pt;width:597.45pt;height:138.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" filled="f" stroked="f" strokeweight=".5pt">
                      <v:textbox>
                        <w:txbxContent>
                          <w:tbl>
                            <w:tblPr>
                              <w:tblW w:w="11790" w:type="dxa"/>
                              <w:tblLook w:val="0600" w:firstRow="0" w:lastRow="0" w:firstColumn="0" w:lastColumn="0" w:noHBand="1" w:noVBand="1"/>
                            </w:tblPr>
                            <w:tblGrid>
                              <w:gridCol w:w="2790"/>
                              <w:gridCol w:w="9000"/>
                            </w:tblGrid>
                            <w:tr w:rsidR="007C14E6" w:rsidRPr="005A73CD" w14:paraId="6D8E0143" w14:textId="77777777" w:rsidTr="00422EFE">
                              <w:trPr>
                                <w:trHeight w:val="2466"/>
                              </w:trPr>
                              <w:tc>
                                <w:tcPr>
                                  <w:tcW w:w="2790" w:type="dxa"/>
                                  <w:shd w:val="clear" w:color="auto" w:fill="EAF1DD" w:themeFill="accent3" w:themeFillTint="33"/>
                                  <w:tcMar>
                                    <w:top w:w="86" w:type="dxa"/>
                                    <w:left w:w="216" w:type="dxa"/>
                                    <w:bottom w:w="115" w:type="dxa"/>
                                    <w:right w:w="216" w:type="dxa"/>
                                  </w:tcMar>
                                </w:tcPr>
                                <w:p w14:paraId="597090FD" w14:textId="77777777" w:rsidR="007C14E6" w:rsidRPr="005A73CD" w:rsidRDefault="007C14E6" w:rsidP="007C14E6">
                                  <w:pPr>
                                    <w:tabs>
                                      <w:tab w:val="left" w:pos="990"/>
                                    </w:tabs>
                                    <w:spacing w:after="40"/>
                                    <w:jc w:val="center"/>
                                    <w:rPr>
                                      <w:rFonts w:ascii="Cochocib Script Latin Pro" w:hAnsi="Cochocib Script Latin Pro" w:cstheme="minorHAnsi"/>
                                      <w:b/>
                                      <w:sz w:val="18"/>
                                      <w:szCs w:val="18"/>
                                    </w:rPr>
                                  </w:pPr>
                                  <w:r w:rsidRPr="005A73CD">
                                    <w:rPr>
                                      <w:rFonts w:ascii="Cochocib Script Latin Pro" w:hAnsi="Cochocib Script Latin Pro" w:cstheme="minorHAnsi"/>
                                      <w:b/>
                                      <w:sz w:val="72"/>
                                      <w:szCs w:val="72"/>
                                    </w:rPr>
                                    <w:t>Where is the plate?</w:t>
                                  </w:r>
                                </w:p>
                              </w:tc>
                              <w:sdt>
                                <w:sdtPr>
                                  <w:rPr>
                                    <w:sz w:val="18"/>
                                    <w:szCs w:val="18"/>
                                  </w:rPr>
                                  <w:id w:val="1664269867"/>
                                  <w:placeholder>
                                    <w:docPart w:val="EF41BA111148494BA09E32883E2773C8"/>
                                  </w:placeholder>
                                  <w15:appearance w15:val="hidden"/>
                                </w:sdtPr>
                                <w:sdtEndPr/>
                                <w:sdtContent>
                                  <w:tc>
                                    <w:tcPr>
                                      <w:tcW w:w="9000" w:type="dxa"/>
                                      <w:shd w:val="clear" w:color="auto" w:fill="EAF1DD" w:themeFill="accent3" w:themeFillTint="33"/>
                                      <w:tcMar>
                                        <w:top w:w="86" w:type="dxa"/>
                                        <w:left w:w="216" w:type="dxa"/>
                                        <w:bottom w:w="115" w:type="dxa"/>
                                        <w:right w:w="216" w:type="dxa"/>
                                      </w:tcMar>
                                    </w:tcPr>
                                    <w:p w14:paraId="4E772C7A" w14:textId="77777777" w:rsidR="007C14E6" w:rsidRPr="005A73CD" w:rsidRDefault="007C14E6" w:rsidP="007C14E6">
                                      <w:pPr>
                                        <w:spacing w:before="120"/>
                                        <w:ind w:left="187"/>
                                        <w:jc w:val="center"/>
                                        <w:rPr>
                                          <w:rFonts w:cstheme="majorHAnsi"/>
                                          <w:iCs/>
                                          <w:sz w:val="18"/>
                                          <w:szCs w:val="18"/>
                                        </w:rPr>
                                      </w:pPr>
                                      <w:r w:rsidRPr="005A73CD">
                                        <w:rPr>
                                          <w:rFonts w:cstheme="majorHAnsi"/>
                                          <w:sz w:val="18"/>
                                          <w:szCs w:val="18"/>
                                        </w:rPr>
                                        <w:t>We do not pass a giving plate here at Freedom Center Church because 2 Corinthians 9:7 says, “</w:t>
                                      </w:r>
                                      <w:r w:rsidRPr="005A73CD">
                                        <w:rPr>
                                          <w:rFonts w:cstheme="majorHAnsi"/>
                                          <w:i/>
                                          <w:sz w:val="18"/>
                                          <w:szCs w:val="18"/>
                                        </w:rPr>
                                        <w:t xml:space="preserve">So, let each one give as he purposes in his heart, not grudgingly or of necessity; for God loves a cheerful giver.” </w:t>
                                      </w:r>
                                      <w:r w:rsidRPr="005A73CD">
                                        <w:rPr>
                                          <w:rFonts w:cstheme="majorHAnsi"/>
                                          <w:iCs/>
                                          <w:sz w:val="18"/>
                                          <w:szCs w:val="18"/>
                                        </w:rPr>
                                        <w:t>We are firm believers that the heart response is so much more valuable to the Lord than the amount placed in the plate. Read Luke 21:1-4!</w:t>
                                      </w:r>
                                    </w:p>
                                    <w:p w14:paraId="4CF213BE" w14:textId="77777777" w:rsidR="007C14E6" w:rsidRPr="005A73CD" w:rsidRDefault="007C14E6" w:rsidP="007C14E6">
                                      <w:pPr>
                                        <w:spacing w:after="120"/>
                                        <w:ind w:right="108"/>
                                        <w:jc w:val="center"/>
                                        <w:rPr>
                                          <w:rFonts w:cstheme="majorHAnsi"/>
                                          <w:i/>
                                          <w:iCs/>
                                          <w:sz w:val="18"/>
                                          <w:szCs w:val="18"/>
                                        </w:rPr>
                                      </w:pPr>
                                      <w:r w:rsidRPr="005A73CD">
                                        <w:rPr>
                                          <w:rFonts w:cstheme="majorHAnsi"/>
                                          <w:i/>
                                          <w:iCs/>
                                          <w:sz w:val="20"/>
                                          <w:szCs w:val="20"/>
                                          <w:highlight w:val="yellow"/>
                                        </w:rPr>
                                        <w:t>Tithes and offerings may be placed in the “wooden church” on the back table.</w:t>
                                      </w:r>
                                      <w:r w:rsidRPr="005A73CD">
                                        <w:rPr>
                                          <w:rFonts w:cstheme="majorHAnsi"/>
                                          <w:i/>
                                          <w:iCs/>
                                          <w:sz w:val="20"/>
                                          <w:szCs w:val="20"/>
                                        </w:rPr>
                                        <w:t xml:space="preserve">  </w:t>
                                      </w:r>
                                    </w:p>
                                    <w:p w14:paraId="7DEC4E8A" w14:textId="77777777" w:rsidR="007C14E6" w:rsidRPr="005A73CD" w:rsidRDefault="007C14E6" w:rsidP="007C14E6">
                                      <w:pPr>
                                        <w:ind w:left="187"/>
                                        <w:jc w:val="center"/>
                                        <w:rPr>
                                          <w:rFonts w:cs="Leelawadee"/>
                                          <w:i/>
                                          <w:sz w:val="18"/>
                                          <w:szCs w:val="18"/>
                                        </w:rPr>
                                      </w:pPr>
                                      <w:r w:rsidRPr="005A73CD">
                                        <w:rPr>
                                          <w:rFonts w:cstheme="majorHAnsi"/>
                                          <w:sz w:val="18"/>
                                          <w:szCs w:val="18"/>
                                        </w:rPr>
                                        <w:t>We want you to grow and give when you are ready to give joyfully unto the Lord. If you would like to learn more about tithing, talk to Pastor Adrianna.</w:t>
                                      </w:r>
                                      <w:r w:rsidRPr="005A73CD">
                                        <w:rPr>
                                          <w:rFonts w:cs="Leelawadee"/>
                                          <w:i/>
                                          <w:sz w:val="18"/>
                                          <w:szCs w:val="18"/>
                                        </w:rPr>
                                        <w:t xml:space="preserve"> </w:t>
                                      </w:r>
                                    </w:p>
                                  </w:tc>
                                </w:sdtContent>
                              </w:sdt>
                            </w:tr>
                          </w:tbl>
                          <w:p w14:paraId="557D27F6" w14:textId="77777777" w:rsidR="007C14E6" w:rsidRDefault="007C14E6"/>
                        </w:txbxContent>
                      </v:textbox>
                    </v:shape>
                  </w:pict>
                </mc:Fallback>
              </mc:AlternateContent>
            </w:r>
          </w:p>
        </w:tc>
        <w:tc>
          <w:tcPr>
            <w:tcW w:w="102" w:type="pct"/>
            <w:vMerge w:val="restart"/>
          </w:tcPr>
          <w:p w14:paraId="5291ACDE" w14:textId="240C8DBC" w:rsidR="005949D7" w:rsidRDefault="005949D7" w:rsidP="00197602"/>
        </w:tc>
        <w:tc>
          <w:tcPr>
            <w:tcW w:w="523" w:type="pct"/>
          </w:tcPr>
          <w:p w14:paraId="33159AAB" w14:textId="1FDC9D4D" w:rsidR="005949D7" w:rsidRDefault="005949D7" w:rsidP="00BE521F">
            <w:pPr>
              <w:pStyle w:val="TOCHeading"/>
            </w:pPr>
          </w:p>
        </w:tc>
      </w:tr>
      <w:tr w:rsidR="002A64E1" w14:paraId="1F022C67" w14:textId="5EDB68A9" w:rsidTr="002A64E1">
        <w:trPr>
          <w:gridAfter w:val="1"/>
          <w:wAfter w:w="102" w:type="pct"/>
          <w:trHeight w:val="2753"/>
        </w:trPr>
        <w:tc>
          <w:tcPr>
            <w:tcW w:w="4273" w:type="pct"/>
            <w:vMerge/>
          </w:tcPr>
          <w:p w14:paraId="439B3D26" w14:textId="77777777" w:rsidR="005949D7" w:rsidRPr="002719D0" w:rsidRDefault="005949D7" w:rsidP="002719D0">
            <w:pPr>
              <w:pStyle w:val="Heading1"/>
            </w:pPr>
          </w:p>
        </w:tc>
        <w:tc>
          <w:tcPr>
            <w:tcW w:w="102" w:type="pct"/>
            <w:vMerge/>
          </w:tcPr>
          <w:p w14:paraId="3585AE5A" w14:textId="77777777" w:rsidR="005949D7" w:rsidRDefault="005949D7" w:rsidP="00197602"/>
        </w:tc>
        <w:tc>
          <w:tcPr>
            <w:tcW w:w="523" w:type="pct"/>
          </w:tcPr>
          <w:p w14:paraId="224B13BB" w14:textId="2563B9FF" w:rsidR="005949D7" w:rsidRDefault="005949D7" w:rsidP="00AD2E65">
            <w:pPr>
              <w:pStyle w:val="TopicTitle"/>
            </w:pPr>
          </w:p>
        </w:tc>
      </w:tr>
    </w:tbl>
    <w:p w14:paraId="6B61694E" w14:textId="5E9570E2" w:rsidR="00197602" w:rsidRDefault="00197602" w:rsidP="002719D0">
      <w:pPr>
        <w:pStyle w:val="NoSpacing"/>
        <w:sectPr w:rsidR="00197602" w:rsidSect="00E53C22">
          <w:pgSz w:w="12240" w:h="15840"/>
          <w:pgMar w:top="720" w:right="720" w:bottom="360" w:left="720" w:header="720" w:footer="432" w:gutter="0"/>
          <w:cols w:space="720"/>
          <w:docGrid w:linePitch="360"/>
        </w:sectPr>
      </w:pPr>
    </w:p>
    <w:p w14:paraId="1311CD00" w14:textId="187E3E5C" w:rsidR="00197602" w:rsidRDefault="00197602" w:rsidP="00624FC0">
      <w:pPr>
        <w:pStyle w:val="ObjectAnchor"/>
      </w:pPr>
      <w:r>
        <w:lastRenderedPageBreak/>
        <mc:AlternateContent>
          <mc:Choice Requires="wps">
            <w:drawing>
              <wp:anchor distT="0" distB="0" distL="114300" distR="114300" simplePos="0" relativeHeight="251637760" behindDoc="1" locked="1" layoutInCell="1" allowOverlap="1" wp14:anchorId="4D3F8AC2" wp14:editId="3165F835">
                <wp:simplePos x="0" y="0"/>
                <wp:positionH relativeFrom="page">
                  <wp:align>left</wp:align>
                </wp:positionH>
                <wp:positionV relativeFrom="paragraph">
                  <wp:posOffset>-532765</wp:posOffset>
                </wp:positionV>
                <wp:extent cx="4676775" cy="7635875"/>
                <wp:effectExtent l="0" t="0" r="9525" b="3175"/>
                <wp:wrapNone/>
                <wp:docPr id="7"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6775" cy="7636212"/>
                        </a:xfrm>
                        <a:prstGeom prst="rect">
                          <a:avLst/>
                        </a:prstGeom>
                        <a:solidFill>
                          <a:schemeClr val="tx2">
                            <a:lumMod val="75000"/>
                            <a:alpha val="10000"/>
                          </a:schemeClr>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C20BAA" id="Rectangle 4" o:spid="_x0000_s1026" alt="&quot;&quot;" style="position:absolute;margin-left:0;margin-top:-41.95pt;width:368.25pt;height:601.25pt;z-index:-2516787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" fillcolor="#17365d [2415]" stroked="f">
                <v:fill opacity="6682f"/>
                <w10:wrap anchorx="page"/>
                <w10:anchorlock/>
              </v:rect>
            </w:pict>
          </mc:Fallback>
        </mc:AlternateContent>
      </w:r>
    </w:p>
    <w:tbl>
      <w:tblPr>
        <w:tblW w:w="0" w:type="auto"/>
        <w:tblLook w:val="0600" w:firstRow="0" w:lastRow="0" w:firstColumn="0" w:lastColumn="0" w:noHBand="1" w:noVBand="1"/>
      </w:tblPr>
      <w:tblGrid>
        <w:gridCol w:w="5940"/>
        <w:gridCol w:w="810"/>
        <w:gridCol w:w="4050"/>
      </w:tblGrid>
      <w:tr w:rsidR="00624FC0" w14:paraId="05E36031" w14:textId="77777777" w:rsidTr="00173661">
        <w:trPr>
          <w:trHeight w:val="11025"/>
        </w:trPr>
        <w:tc>
          <w:tcPr>
            <w:tcW w:w="5940" w:type="dxa"/>
          </w:tcPr>
          <w:p w14:paraId="70FB695D" w14:textId="3BA4B05F" w:rsidR="00AC3D6A" w:rsidRDefault="00AC3D6A" w:rsidP="00AC3D6A">
            <w:pPr>
              <w:ind w:left="90"/>
            </w:pPr>
          </w:p>
          <w:p w14:paraId="2884BDB1" w14:textId="5B9E4F07" w:rsidR="00AC3D6A" w:rsidRDefault="00AC3D6A" w:rsidP="00AC3D6A"/>
          <w:sdt>
            <w:sdtPr>
              <w:id w:val="-209732386"/>
              <w:placeholder>
                <w:docPart w:val="4D577E3F68044817AAD869A56EA8A14F"/>
              </w:placeholder>
              <w15:appearance w15:val="hidden"/>
            </w:sdtPr>
            <w:sdtEndPr/>
            <w:sdtContent>
              <w:p w14:paraId="149309CD" w14:textId="3E2B1003" w:rsidR="00624FC0" w:rsidRDefault="00F8381F" w:rsidP="00427229">
                <w:r>
                  <mc:AlternateContent>
                    <mc:Choice Requires="wps">
                      <w:drawing>
                        <wp:anchor distT="0" distB="0" distL="114300" distR="114300" simplePos="0" relativeHeight="251693056" behindDoc="0" locked="0" layoutInCell="1" allowOverlap="1" wp14:anchorId="5BB9B522" wp14:editId="5C444356">
                          <wp:simplePos x="0" y="0"/>
                          <wp:positionH relativeFrom="column">
                            <wp:posOffset>-514092</wp:posOffset>
                          </wp:positionH>
                          <wp:positionV relativeFrom="paragraph">
                            <wp:posOffset>1485322</wp:posOffset>
                          </wp:positionV>
                          <wp:extent cx="4513492" cy="1898248"/>
                          <wp:effectExtent l="0" t="0" r="0" b="6985"/>
                          <wp:wrapNone/>
                          <wp:docPr id="1215771543" name="Text Box 7"/>
                          <wp:cNvGraphicFramePr/>
                          <a:graphic xmlns:a="http://schemas.openxmlformats.org/drawingml/2006/main">
                            <a:graphicData uri="http://schemas.microsoft.com/office/word/2010/wordprocessingShape">
                              <wps:wsp>
                                <wps:cNvSpPr txBox="1"/>
                                <wps:spPr>
                                  <a:xfrm>
                                    <a:off x="0" y="0"/>
                                    <a:ext cx="4513492" cy="1898248"/>
                                  </a:xfrm>
                                  <a:prstGeom prst="rect">
                                    <a:avLst/>
                                  </a:prstGeom>
                                  <a:noFill/>
                                  <a:ln w="6350">
                                    <a:noFill/>
                                  </a:ln>
                                </wps:spPr>
                                <wps:txbx>
                                  <w:txbxContent>
                                    <w:p w14:paraId="5950DE84" w14:textId="6A7144E2" w:rsidR="00276CBD" w:rsidRPr="00F8381F" w:rsidRDefault="009573CA" w:rsidP="00F8381F">
                                      <w:pPr>
                                        <w:jc w:val="center"/>
                                        <w:rPr>
                                          <w:sz w:val="28"/>
                                          <w:szCs w:val="28"/>
                                        </w:rPr>
                                      </w:pPr>
                                      <w:r w:rsidRPr="00F8381F">
                                        <w:rPr>
                                          <w:sz w:val="28"/>
                                          <w:szCs w:val="28"/>
                                        </w:rPr>
                                        <w:t xml:space="preserve">Memorial Day picnic is open to all. </w:t>
                                      </w:r>
                                      <w:r w:rsidR="00685CB1" w:rsidRPr="00F8381F">
                                        <w:rPr>
                                          <w:sz w:val="28"/>
                                          <w:szCs w:val="28"/>
                                        </w:rPr>
                                        <w:t>Come ready to enjoy sunshine, fellowship, and fun.</w:t>
                                      </w:r>
                                    </w:p>
                                    <w:p w14:paraId="70FBC229" w14:textId="15120C99" w:rsidR="00685CB1" w:rsidRPr="00F8381F" w:rsidRDefault="00685CB1" w:rsidP="00F8381F">
                                      <w:pPr>
                                        <w:jc w:val="center"/>
                                        <w:rPr>
                                          <w:b/>
                                          <w:bCs/>
                                          <w:sz w:val="28"/>
                                          <w:szCs w:val="28"/>
                                        </w:rPr>
                                      </w:pPr>
                                      <w:r w:rsidRPr="00F8381F">
                                        <w:rPr>
                                          <w:b/>
                                          <w:bCs/>
                                          <w:sz w:val="28"/>
                                          <w:szCs w:val="28"/>
                                        </w:rPr>
                                        <w:t xml:space="preserve">Want to be baptized? The Lake at Ives Run is a great place to </w:t>
                                      </w:r>
                                      <w:r w:rsidR="000D50C9" w:rsidRPr="00F8381F">
                                        <w:rPr>
                                          <w:b/>
                                          <w:bCs/>
                                          <w:sz w:val="28"/>
                                          <w:szCs w:val="28"/>
                                        </w:rPr>
                                        <w:t>embrace the waters of baptism. Let Pastor Adrianna or Pastor Rob know if you are interested.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BB9B522" id="Text Box 7" o:spid="_x0000_s1034" type="#_x0000_t202" style="position:absolute;margin-left:-40.5pt;margin-top:116.95pt;width:355.4pt;height:149.45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" filled="f" stroked="f" strokeweight=".5pt">
                          <v:textbox>
                            <w:txbxContent>
                              <w:p w14:paraId="5950DE84" w14:textId="6A7144E2" w:rsidR="00276CBD" w:rsidRPr="00F8381F" w:rsidRDefault="009573CA" w:rsidP="00F8381F">
                                <w:pPr>
                                  <w:jc w:val="center"/>
                                  <w:rPr>
                                    <w:sz w:val="28"/>
                                    <w:szCs w:val="28"/>
                                  </w:rPr>
                                </w:pPr>
                                <w:r w:rsidRPr="00F8381F">
                                  <w:rPr>
                                    <w:sz w:val="28"/>
                                    <w:szCs w:val="28"/>
                                  </w:rPr>
                                  <w:t xml:space="preserve">Memorial Day picnic is open to all. </w:t>
                                </w:r>
                                <w:r w:rsidR="00685CB1" w:rsidRPr="00F8381F">
                                  <w:rPr>
                                    <w:sz w:val="28"/>
                                    <w:szCs w:val="28"/>
                                  </w:rPr>
                                  <w:t>Come ready to enjoy sunshine, fellowship, and fun.</w:t>
                                </w:r>
                              </w:p>
                              <w:p w14:paraId="70FBC229" w14:textId="15120C99" w:rsidR="00685CB1" w:rsidRPr="00F8381F" w:rsidRDefault="00685CB1" w:rsidP="00F8381F">
                                <w:pPr>
                                  <w:jc w:val="center"/>
                                  <w:rPr>
                                    <w:b/>
                                    <w:bCs/>
                                    <w:sz w:val="28"/>
                                    <w:szCs w:val="28"/>
                                  </w:rPr>
                                </w:pPr>
                                <w:r w:rsidRPr="00F8381F">
                                  <w:rPr>
                                    <w:b/>
                                    <w:bCs/>
                                    <w:sz w:val="28"/>
                                    <w:szCs w:val="28"/>
                                  </w:rPr>
                                  <w:t xml:space="preserve">Want to be baptized? The Lake at Ives Run is a great place to </w:t>
                                </w:r>
                                <w:r w:rsidR="000D50C9" w:rsidRPr="00F8381F">
                                  <w:rPr>
                                    <w:b/>
                                    <w:bCs/>
                                    <w:sz w:val="28"/>
                                    <w:szCs w:val="28"/>
                                  </w:rPr>
                                  <w:t>embrace the waters of baptism. Let Pastor Adrianna or Pastor Rob know if you are interested.</w:t>
                                </w:r>
                              </w:p>
                            </w:txbxContent>
                          </v:textbox>
                        </v:shape>
                      </w:pict>
                    </mc:Fallback>
                  </mc:AlternateContent>
                </w:r>
                <w:r w:rsidR="00276CBD">
                  <mc:AlternateContent>
                    <mc:Choice Requires="wps">
                      <w:drawing>
                        <wp:anchor distT="0" distB="0" distL="114300" distR="114300" simplePos="0" relativeHeight="251654144" behindDoc="0" locked="0" layoutInCell="1" allowOverlap="1" wp14:anchorId="2499E6A0" wp14:editId="7EFC20D2">
                          <wp:simplePos x="0" y="0"/>
                          <wp:positionH relativeFrom="page">
                            <wp:posOffset>-605404</wp:posOffset>
                          </wp:positionH>
                          <wp:positionV relativeFrom="paragraph">
                            <wp:posOffset>3186542</wp:posOffset>
                          </wp:positionV>
                          <wp:extent cx="4872941" cy="2835798"/>
                          <wp:effectExtent l="0" t="0" r="0" b="3175"/>
                          <wp:wrapNone/>
                          <wp:docPr id="46" name="Text Box 46"/>
                          <wp:cNvGraphicFramePr/>
                          <a:graphic xmlns:a="http://schemas.openxmlformats.org/drawingml/2006/main">
                            <a:graphicData uri="http://schemas.microsoft.com/office/word/2010/wordprocessingShape">
                              <wps:wsp>
                                <wps:cNvSpPr txBox="1"/>
                                <wps:spPr>
                                  <a:xfrm>
                                    <a:off x="0" y="0"/>
                                    <a:ext cx="4872941" cy="2835798"/>
                                  </a:xfrm>
                                  <a:prstGeom prst="rect">
                                    <a:avLst/>
                                  </a:prstGeom>
                                  <a:noFill/>
                                  <a:ln w="6350">
                                    <a:noFill/>
                                  </a:ln>
                                </wps:spPr>
                                <wps:txbx>
                                  <w:txbxContent>
                                    <w:p w14:paraId="31AC6D99" w14:textId="72170F60" w:rsidR="009429F1" w:rsidRPr="003A5405" w:rsidRDefault="00112A03" w:rsidP="003A5405">
                                      <w:pPr>
                                        <w:spacing w:before="120" w:after="120"/>
                                        <w:rPr>
                                          <w:rFonts w:ascii="Abadi Extra Light" w:hAnsi="Abadi Extra Light" w:cs="Cavolini"/>
                                          <w:sz w:val="28"/>
                                          <w:szCs w:val="28"/>
                                        </w:rPr>
                                      </w:pPr>
                                      <w:r>
                                        <w:rPr>
                                          <w:rFonts w:ascii="Abadi Extra Light" w:hAnsi="Abadi Extra Light" w:cs="Cavolini"/>
                                          <w:sz w:val="28"/>
                                          <w:szCs w:val="28"/>
                                        </w:rPr>
                                        <w:t xml:space="preserve"> </w:t>
                                      </w:r>
                                      <w:r w:rsidR="00DC2167">
                                        <w:rPr>
                                          <w:rFonts w:ascii="Abadi Extra Light" w:hAnsi="Abadi Extra Light" w:cs="Cavolini"/>
                                          <w:noProof/>
                                          <w:sz w:val="28"/>
                                          <w:szCs w:val="28"/>
                                        </w:rPr>
                                        <w:drawing>
                                          <wp:inline distT="0" distB="0" distL="0" distR="0" wp14:anchorId="79B5DC98" wp14:editId="09F5A440">
                                            <wp:extent cx="4630420" cy="2106046"/>
                                            <wp:effectExtent l="0" t="0" r="0" b="8890"/>
                                            <wp:docPr id="2070490348" name="Picture 3" descr="A chalkboard with a chal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90348" name="Picture 3" descr="A chalkboard with a chalk and a p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47207" cy="211368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99E6A0" id="Text Box 46" o:spid="_x0000_s1035" type="#_x0000_t202" style="position:absolute;margin-left:-47.65pt;margin-top:250.9pt;width:383.7pt;height:223.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" filled="f" stroked="f" strokeweight=".5pt">
                          <v:textbox>
                            <w:txbxContent>
                              <w:p w14:paraId="31AC6D99" w14:textId="72170F60" w:rsidR="009429F1" w:rsidRPr="003A5405" w:rsidRDefault="00112A03" w:rsidP="003A5405">
                                <w:pPr>
                                  <w:spacing w:before="120" w:after="120"/>
                                  <w:rPr>
                                    <w:rFonts w:ascii="Abadi Extra Light" w:hAnsi="Abadi Extra Light" w:cs="Cavolini"/>
                                    <w:sz w:val="28"/>
                                    <w:szCs w:val="28"/>
                                  </w:rPr>
                                </w:pPr>
                                <w:r>
                                  <w:rPr>
                                    <w:rFonts w:ascii="Abadi Extra Light" w:hAnsi="Abadi Extra Light" w:cs="Cavolini"/>
                                    <w:sz w:val="28"/>
                                    <w:szCs w:val="28"/>
                                  </w:rPr>
                                  <w:t xml:space="preserve"> </w:t>
                                </w:r>
                                <w:r w:rsidR="00DC2167">
                                  <w:rPr>
                                    <w:rFonts w:ascii="Abadi Extra Light" w:hAnsi="Abadi Extra Light" w:cs="Cavolini"/>
                                    <w:noProof/>
                                    <w:sz w:val="28"/>
                                    <w:szCs w:val="28"/>
                                  </w:rPr>
                                  <w:drawing>
                                    <wp:inline distT="0" distB="0" distL="0" distR="0" wp14:anchorId="79B5DC98" wp14:editId="09F5A440">
                                      <wp:extent cx="4630420" cy="2106046"/>
                                      <wp:effectExtent l="0" t="0" r="0" b="8890"/>
                                      <wp:docPr id="2070490348" name="Picture 3" descr="A chalkboard with a chalk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490348" name="Picture 3" descr="A chalkboard with a chalk and a pen&#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4647207" cy="2113681"/>
                                              </a:xfrm>
                                              <a:prstGeom prst="rect">
                                                <a:avLst/>
                                              </a:prstGeom>
                                            </pic:spPr>
                                          </pic:pic>
                                        </a:graphicData>
                                      </a:graphic>
                                    </wp:inline>
                                  </w:drawing>
                                </w:r>
                              </w:p>
                            </w:txbxContent>
                          </v:textbox>
                          <w10:wrap anchorx="page"/>
                        </v:shape>
                      </w:pict>
                    </mc:Fallback>
                  </mc:AlternateContent>
                </w:r>
                <w:r w:rsidR="00B13251">
                  <w:rPr>
                    <w:noProof/>
                  </w:rPr>
                  <mc:AlternateContent>
                    <mc:Choice Requires="wps">
                      <w:drawing>
                        <wp:anchor distT="0" distB="0" distL="114300" distR="114300" simplePos="0" relativeHeight="251671552" behindDoc="0" locked="0" layoutInCell="1" allowOverlap="1" wp14:anchorId="409DB3A5" wp14:editId="1D3417E9">
                          <wp:simplePos x="0" y="0"/>
                          <wp:positionH relativeFrom="column">
                            <wp:posOffset>-515147</wp:posOffset>
                          </wp:positionH>
                          <wp:positionV relativeFrom="paragraph">
                            <wp:posOffset>7570913</wp:posOffset>
                          </wp:positionV>
                          <wp:extent cx="4657725" cy="1263281"/>
                          <wp:effectExtent l="0" t="0" r="9525" b="0"/>
                          <wp:wrapNone/>
                          <wp:docPr id="807761425" name="Text Box 3"/>
                          <wp:cNvGraphicFramePr/>
                          <a:graphic xmlns:a="http://schemas.openxmlformats.org/drawingml/2006/main">
                            <a:graphicData uri="http://schemas.microsoft.com/office/word/2010/wordprocessingShape">
                              <wps:wsp>
                                <wps:cNvSpPr txBox="1"/>
                                <wps:spPr>
                                  <a:xfrm>
                                    <a:off x="0" y="0"/>
                                    <a:ext cx="4657725" cy="1263281"/>
                                  </a:xfrm>
                                  <a:prstGeom prst="rect">
                                    <a:avLst/>
                                  </a:prstGeom>
                                  <a:solidFill>
                                    <a:schemeClr val="accent6">
                                      <a:lumMod val="20000"/>
                                      <a:lumOff val="80000"/>
                                    </a:schemeClr>
                                  </a:solidFill>
                                  <a:ln w="6350">
                                    <a:noFill/>
                                  </a:ln>
                                </wps:spPr>
                                <wps:txbx>
                                  <w:txbxContent>
                                    <w:p w14:paraId="433F6972" w14:textId="3A690AB8" w:rsidR="00651D0D" w:rsidRDefault="00276CBD" w:rsidP="00330BD8">
                                      <w:pPr>
                                        <w:spacing w:before="360"/>
                                        <w:jc w:val="center"/>
                                        <w:rPr>
                                          <w:rFonts w:ascii="Congenial UltraLight" w:hAnsi="Congenial UltraLight"/>
                                          <w:b/>
                                          <w:bCs/>
                                          <w:sz w:val="32"/>
                                          <w:szCs w:val="32"/>
                                        </w:rPr>
                                      </w:pPr>
                                      <w:r>
                                        <w:rPr>
                                          <w:rFonts w:ascii="Congenial UltraLight" w:hAnsi="Congenial UltraLight"/>
                                          <w:b/>
                                          <w:bCs/>
                                          <w:sz w:val="32"/>
                                          <w:szCs w:val="32"/>
                                        </w:rPr>
                                        <w:t xml:space="preserve">Are you praying for the names on the Prayer Board to receive salvation? </w:t>
                                      </w:r>
                                    </w:p>
                                    <w:p w14:paraId="55D0773B" w14:textId="25768CA5" w:rsidR="00276CBD" w:rsidRPr="00B13251" w:rsidRDefault="00276CBD" w:rsidP="00330BD8">
                                      <w:pPr>
                                        <w:spacing w:before="360"/>
                                        <w:jc w:val="center"/>
                                        <w:rPr>
                                          <w:rFonts w:ascii="Congenial UltraLight" w:hAnsi="Congenial UltraLight"/>
                                          <w:b/>
                                          <w:bCs/>
                                          <w:sz w:val="32"/>
                                          <w:szCs w:val="32"/>
                                        </w:rPr>
                                      </w:pPr>
                                      <w:r>
                                        <w:rPr>
                                          <w:rFonts w:ascii="Congenial UltraLight" w:hAnsi="Congenial UltraLight"/>
                                          <w:b/>
                                          <w:bCs/>
                                          <w:sz w:val="32"/>
                                          <w:szCs w:val="32"/>
                                        </w:rPr>
                                        <w:t>Be looking for a special time of prayer coming soon!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9DB3A5" id="_x0000_s1036" type="#_x0000_t202" style="position:absolute;margin-left:-40.55pt;margin-top:596.15pt;width:366.75pt;height:99.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" fillcolor="#fde9d9 [665]" stroked="f" strokeweight=".5pt">
                          <v:textbox>
                            <w:txbxContent>
                              <w:p w14:paraId="433F6972" w14:textId="3A690AB8" w:rsidR="00651D0D" w:rsidRDefault="00276CBD" w:rsidP="00330BD8">
                                <w:pPr>
                                  <w:spacing w:before="360"/>
                                  <w:jc w:val="center"/>
                                  <w:rPr>
                                    <w:rFonts w:ascii="Congenial UltraLight" w:hAnsi="Congenial UltraLight"/>
                                    <w:b/>
                                    <w:bCs/>
                                    <w:sz w:val="32"/>
                                    <w:szCs w:val="32"/>
                                  </w:rPr>
                                </w:pPr>
                                <w:r>
                                  <w:rPr>
                                    <w:rFonts w:ascii="Congenial UltraLight" w:hAnsi="Congenial UltraLight"/>
                                    <w:b/>
                                    <w:bCs/>
                                    <w:sz w:val="32"/>
                                    <w:szCs w:val="32"/>
                                  </w:rPr>
                                  <w:t xml:space="preserve">Are you praying for the names on the Prayer Board to receive salvation? </w:t>
                                </w:r>
                              </w:p>
                              <w:p w14:paraId="55D0773B" w14:textId="25768CA5" w:rsidR="00276CBD" w:rsidRPr="00B13251" w:rsidRDefault="00276CBD" w:rsidP="00330BD8">
                                <w:pPr>
                                  <w:spacing w:before="360"/>
                                  <w:jc w:val="center"/>
                                  <w:rPr>
                                    <w:rFonts w:ascii="Congenial UltraLight" w:hAnsi="Congenial UltraLight"/>
                                    <w:b/>
                                    <w:bCs/>
                                    <w:sz w:val="32"/>
                                    <w:szCs w:val="32"/>
                                  </w:rPr>
                                </w:pPr>
                                <w:r>
                                  <w:rPr>
                                    <w:rFonts w:ascii="Congenial UltraLight" w:hAnsi="Congenial UltraLight"/>
                                    <w:b/>
                                    <w:bCs/>
                                    <w:sz w:val="32"/>
                                    <w:szCs w:val="32"/>
                                  </w:rPr>
                                  <w:t>Be looking for a special time of prayer coming soon!</w:t>
                                </w:r>
                              </w:p>
                            </w:txbxContent>
                          </v:textbox>
                        </v:shape>
                      </w:pict>
                    </mc:Fallback>
                  </mc:AlternateContent>
                </w:r>
              </w:p>
            </w:sdtContent>
          </w:sdt>
        </w:tc>
        <w:tc>
          <w:tcPr>
            <w:tcW w:w="810" w:type="dxa"/>
          </w:tcPr>
          <w:p w14:paraId="67EBB405" w14:textId="006CAC2A" w:rsidR="00624FC0" w:rsidRPr="00624FC0" w:rsidRDefault="00276CBD" w:rsidP="00624FC0">
            <w:r>
              <mc:AlternateContent>
                <mc:Choice Requires="wps">
                  <w:drawing>
                    <wp:anchor distT="0" distB="0" distL="114300" distR="114300" simplePos="0" relativeHeight="251691008" behindDoc="0" locked="0" layoutInCell="1" allowOverlap="1" wp14:anchorId="69E329D3" wp14:editId="362889EA">
                      <wp:simplePos x="0" y="0"/>
                      <wp:positionH relativeFrom="column">
                        <wp:posOffset>-4354396</wp:posOffset>
                      </wp:positionH>
                      <wp:positionV relativeFrom="paragraph">
                        <wp:posOffset>5916295</wp:posOffset>
                      </wp:positionV>
                      <wp:extent cx="5116010" cy="3032736"/>
                      <wp:effectExtent l="0" t="0" r="0" b="0"/>
                      <wp:wrapNone/>
                      <wp:docPr id="713544012" name="Text Box 5"/>
                      <wp:cNvGraphicFramePr/>
                      <a:graphic xmlns:a="http://schemas.openxmlformats.org/drawingml/2006/main">
                        <a:graphicData uri="http://schemas.microsoft.com/office/word/2010/wordprocessingShape">
                          <wps:wsp>
                            <wps:cNvSpPr txBox="1"/>
                            <wps:spPr>
                              <a:xfrm>
                                <a:off x="0" y="0"/>
                                <a:ext cx="5116010" cy="3032736"/>
                              </a:xfrm>
                              <a:prstGeom prst="rect">
                                <a:avLst/>
                              </a:prstGeom>
                              <a:noFill/>
                              <a:ln w="6350">
                                <a:noFill/>
                              </a:ln>
                            </wps:spPr>
                            <wps:txbx>
                              <w:txbxContent>
                                <w:p w14:paraId="058C075E" w14:textId="2AB58E14" w:rsidR="00DC2167" w:rsidRDefault="00DC2167">
                                  <w:r>
                                    <w:rPr>
                                      <w:noProof/>
                                    </w:rPr>
                                    <w:drawing>
                                      <wp:inline distT="0" distB="0" distL="0" distR="0" wp14:anchorId="12186F08" wp14:editId="49220B31">
                                        <wp:extent cx="4571421" cy="2120658"/>
                                        <wp:effectExtent l="0" t="0" r="635" b="0"/>
                                        <wp:docPr id="2090562566" name="Picture 6" descr="An open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2566" name="Picture 6" descr="An open book on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82042" cy="2125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329D3" id="_x0000_s1037" type="#_x0000_t202" style="position:absolute;margin-left:-342.85pt;margin-top:465.85pt;width:402.85pt;height:238.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" filled="f" stroked="f" strokeweight=".5pt">
                      <v:textbox>
                        <w:txbxContent>
                          <w:p w14:paraId="058C075E" w14:textId="2AB58E14" w:rsidR="00DC2167" w:rsidRDefault="00DC2167">
                            <w:r>
                              <w:rPr>
                                <w:noProof/>
                              </w:rPr>
                              <w:drawing>
                                <wp:inline distT="0" distB="0" distL="0" distR="0" wp14:anchorId="12186F08" wp14:editId="49220B31">
                                  <wp:extent cx="4571421" cy="2120658"/>
                                  <wp:effectExtent l="0" t="0" r="635" b="0"/>
                                  <wp:docPr id="2090562566" name="Picture 6" descr="An open book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62566" name="Picture 6" descr="An open book on a tabl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4582042" cy="2125585"/>
                                          </a:xfrm>
                                          <a:prstGeom prst="rect">
                                            <a:avLst/>
                                          </a:prstGeom>
                                        </pic:spPr>
                                      </pic:pic>
                                    </a:graphicData>
                                  </a:graphic>
                                </wp:inline>
                              </w:drawing>
                            </w:r>
                          </w:p>
                        </w:txbxContent>
                      </v:textbox>
                    </v:shape>
                  </w:pict>
                </mc:Fallback>
              </mc:AlternateContent>
            </w:r>
          </w:p>
        </w:tc>
        <w:tc>
          <w:tcPr>
            <w:tcW w:w="4050" w:type="dxa"/>
          </w:tcPr>
          <w:p w14:paraId="6C7BD716" w14:textId="27817DAE" w:rsidR="00E12C37" w:rsidRPr="00E12C37" w:rsidRDefault="00276CBD" w:rsidP="00E12C37">
            <w:pPr>
              <w:spacing w:before="200" w:after="60"/>
              <w:jc w:val="center"/>
              <w:rPr>
                <w:rFonts w:cstheme="majorHAnsi"/>
                <w:sz w:val="24"/>
                <w:szCs w:val="24"/>
              </w:rPr>
            </w:pPr>
            <w:r>
              <w:rPr>
                <w:noProof/>
              </w:rPr>
              <mc:AlternateContent>
                <mc:Choice Requires="wps">
                  <w:drawing>
                    <wp:anchor distT="0" distB="0" distL="114300" distR="114300" simplePos="0" relativeHeight="251681792" behindDoc="0" locked="0" layoutInCell="1" allowOverlap="1" wp14:anchorId="7BF096B4" wp14:editId="53B04E90">
                      <wp:simplePos x="0" y="0"/>
                      <wp:positionH relativeFrom="margin">
                        <wp:posOffset>-5043090</wp:posOffset>
                      </wp:positionH>
                      <wp:positionV relativeFrom="paragraph">
                        <wp:posOffset>-714319</wp:posOffset>
                      </wp:positionV>
                      <wp:extent cx="5173345" cy="3055717"/>
                      <wp:effectExtent l="0" t="0" r="0" b="0"/>
                      <wp:wrapNone/>
                      <wp:docPr id="19905218" name="Text Box 3"/>
                      <wp:cNvGraphicFramePr/>
                      <a:graphic xmlns:a="http://schemas.openxmlformats.org/drawingml/2006/main">
                        <a:graphicData uri="http://schemas.microsoft.com/office/word/2010/wordprocessingShape">
                          <wps:wsp>
                            <wps:cNvSpPr txBox="1"/>
                            <wps:spPr>
                              <a:xfrm>
                                <a:off x="0" y="0"/>
                                <a:ext cx="5173345" cy="3055717"/>
                              </a:xfrm>
                              <a:prstGeom prst="rect">
                                <a:avLst/>
                              </a:prstGeom>
                              <a:noFill/>
                              <a:ln w="6350">
                                <a:noFill/>
                              </a:ln>
                            </wps:spPr>
                            <wps:txbx>
                              <w:txbxContent>
                                <w:p w14:paraId="4184C57B" w14:textId="61ED0FDC" w:rsidR="00430B01" w:rsidRDefault="00276CBD" w:rsidP="003A5405">
                                  <w:pPr>
                                    <w:jc w:val="center"/>
                                  </w:pPr>
                                  <w:r>
                                    <w:rPr>
                                      <w:rFonts w:ascii="Avenir Next LT Pro Light" w:hAnsi="Avenir Next LT Pro Light"/>
                                      <w:noProof/>
                                      <w:sz w:val="24"/>
                                      <w:szCs w:val="24"/>
                                    </w:rPr>
                                    <w:drawing>
                                      <wp:inline distT="0" distB="0" distL="0" distR="0" wp14:anchorId="5E8644FC" wp14:editId="75EA0DAD">
                                        <wp:extent cx="4611427" cy="2701290"/>
                                        <wp:effectExtent l="0" t="0" r="0" b="3810"/>
                                        <wp:docPr id="356740802" name="Picture 2" descr="A picnic table with a red and white checke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40802" name="Picture 2" descr="A picnic table with a red and white checkered clot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14958" cy="270335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F096B4" id="_x0000_s1038" type="#_x0000_t202" style="position:absolute;left:0;text-align:left;margin-left:-397.1pt;margin-top:-56.25pt;width:407.35pt;height:240.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" filled="f" stroked="f" strokeweight=".5pt">
                      <v:textbox>
                        <w:txbxContent>
                          <w:p w14:paraId="4184C57B" w14:textId="61ED0FDC" w:rsidR="00430B01" w:rsidRDefault="00276CBD" w:rsidP="003A5405">
                            <w:pPr>
                              <w:jc w:val="center"/>
                            </w:pPr>
                            <w:r>
                              <w:rPr>
                                <w:rFonts w:ascii="Avenir Next LT Pro Light" w:hAnsi="Avenir Next LT Pro Light"/>
                                <w:noProof/>
                                <w:sz w:val="24"/>
                                <w:szCs w:val="24"/>
                              </w:rPr>
                              <w:drawing>
                                <wp:inline distT="0" distB="0" distL="0" distR="0" wp14:anchorId="5E8644FC" wp14:editId="75EA0DAD">
                                  <wp:extent cx="4611427" cy="2701290"/>
                                  <wp:effectExtent l="0" t="0" r="0" b="3810"/>
                                  <wp:docPr id="356740802" name="Picture 2" descr="A picnic table with a red and white checkered clot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740802" name="Picture 2" descr="A picnic table with a red and white checkered cloth&#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14958" cy="2703358"/>
                                          </a:xfrm>
                                          <a:prstGeom prst="rect">
                                            <a:avLst/>
                                          </a:prstGeom>
                                        </pic:spPr>
                                      </pic:pic>
                                    </a:graphicData>
                                  </a:graphic>
                                </wp:inline>
                              </w:drawing>
                            </w:r>
                          </w:p>
                        </w:txbxContent>
                      </v:textbox>
                      <w10:wrap anchorx="margin"/>
                    </v:shape>
                  </w:pict>
                </mc:Fallback>
              </mc:AlternateContent>
            </w:r>
            <w:r w:rsidR="00E12C37" w:rsidRPr="00E12C37">
              <w:rPr>
                <w:rFonts w:cstheme="majorHAnsi"/>
                <w:sz w:val="24"/>
                <w:szCs w:val="24"/>
              </w:rPr>
              <w:t>Our mission statement is founded on the greatest commandments given to us, which can be found in Matthew 22:37-39 “Love the Lord your God with all your heart and with all your soul and with all your mind. This is the first and greatest commandment. The second is like it: ‘Love your neighbor as yourself.’”  This seems simple, but there is a great deal of love, effort, trust, and sacrifice that goes into being able to fulfill these commandments.</w:t>
            </w:r>
          </w:p>
          <w:p w14:paraId="65F7628C" w14:textId="3FDD9A09" w:rsidR="00E12C37" w:rsidRPr="00E12C37" w:rsidRDefault="00E12C37" w:rsidP="00E12C37">
            <w:pPr>
              <w:spacing w:before="60"/>
              <w:jc w:val="center"/>
              <w:rPr>
                <w:rFonts w:cstheme="majorHAnsi"/>
                <w:b/>
                <w:bCs/>
                <w:sz w:val="24"/>
                <w:szCs w:val="24"/>
                <w:u w:val="single"/>
              </w:rPr>
            </w:pPr>
          </w:p>
          <w:p w14:paraId="5E8C82ED" w14:textId="1C86AB08" w:rsidR="00E12C37" w:rsidRPr="00E12C37" w:rsidRDefault="00E12C37" w:rsidP="00E12C37">
            <w:pPr>
              <w:spacing w:before="60"/>
              <w:jc w:val="center"/>
              <w:rPr>
                <w:rFonts w:cstheme="majorHAnsi"/>
                <w:b/>
                <w:bCs/>
                <w:sz w:val="24"/>
                <w:szCs w:val="24"/>
                <w:u w:val="single"/>
              </w:rPr>
            </w:pPr>
            <w:r w:rsidRPr="00E12C37">
              <w:rPr>
                <w:noProof/>
                <w:sz w:val="24"/>
                <w:szCs w:val="24"/>
              </w:rPr>
              <mc:AlternateContent>
                <mc:Choice Requires="wps">
                  <w:drawing>
                    <wp:anchor distT="0" distB="0" distL="114300" distR="114300" simplePos="0" relativeHeight="251655168" behindDoc="0" locked="0" layoutInCell="1" allowOverlap="1" wp14:anchorId="038727B0" wp14:editId="668C4F2B">
                      <wp:simplePos x="0" y="0"/>
                      <wp:positionH relativeFrom="column">
                        <wp:posOffset>426720</wp:posOffset>
                      </wp:positionH>
                      <wp:positionV relativeFrom="paragraph">
                        <wp:posOffset>10795</wp:posOffset>
                      </wp:positionV>
                      <wp:extent cx="1409700" cy="0"/>
                      <wp:effectExtent l="0" t="0" r="0" b="0"/>
                      <wp:wrapNone/>
                      <wp:docPr id="42" name="Straight Connector 42"/>
                      <wp:cNvGraphicFramePr/>
                      <a:graphic xmlns:a="http://schemas.openxmlformats.org/drawingml/2006/main">
                        <a:graphicData uri="http://schemas.microsoft.com/office/word/2010/wordprocessingShape">
                          <wps:wsp>
                            <wps:cNvCnPr/>
                            <wps:spPr>
                              <a:xfrm>
                                <a:off x="0" y="0"/>
                                <a:ext cx="1409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B66E8" id="Straight Connector 42"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33.6pt,.85pt" to="144.6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" strokecolor="#4f81bd [3204]" strokeweight=".5pt">
                      <v:stroke joinstyle="miter"/>
                    </v:line>
                  </w:pict>
                </mc:Fallback>
              </mc:AlternateContent>
            </w:r>
          </w:p>
          <w:p w14:paraId="4F87B7C8" w14:textId="4F52947A" w:rsidR="00E12C37" w:rsidRPr="00E12C37" w:rsidRDefault="00E12C37" w:rsidP="00E12C37">
            <w:pPr>
              <w:spacing w:before="60"/>
              <w:jc w:val="center"/>
              <w:rPr>
                <w:rFonts w:cstheme="majorHAnsi"/>
                <w:b/>
                <w:bCs/>
                <w:sz w:val="24"/>
                <w:szCs w:val="24"/>
                <w:u w:val="single"/>
              </w:rPr>
            </w:pPr>
            <w:r w:rsidRPr="00E12C37">
              <w:rPr>
                <w:rFonts w:cstheme="majorHAnsi"/>
                <w:b/>
                <w:bCs/>
                <w:sz w:val="24"/>
                <w:szCs w:val="24"/>
                <w:u w:val="single"/>
              </w:rPr>
              <w:t>At FCC we Focus on:</w:t>
            </w:r>
          </w:p>
          <w:p w14:paraId="24A24CE6" w14:textId="614CE142" w:rsidR="00E12C37" w:rsidRPr="00E12C37" w:rsidRDefault="00E12C37" w:rsidP="00E12C37">
            <w:pPr>
              <w:spacing w:before="60"/>
              <w:jc w:val="center"/>
              <w:rPr>
                <w:rFonts w:cstheme="minorHAnsi"/>
                <w:sz w:val="24"/>
                <w:szCs w:val="24"/>
              </w:rPr>
            </w:pPr>
            <w:r w:rsidRPr="00E12C37">
              <w:rPr>
                <w:rFonts w:cstheme="minorHAnsi"/>
                <w:sz w:val="24"/>
                <w:szCs w:val="24"/>
              </w:rPr>
              <w:t>Step One: Loving God</w:t>
            </w:r>
          </w:p>
          <w:p w14:paraId="016CD3D9" w14:textId="145EA385" w:rsidR="00E12C37" w:rsidRPr="00E12C37" w:rsidRDefault="00E12C37" w:rsidP="00E12C37">
            <w:pPr>
              <w:spacing w:before="60"/>
              <w:jc w:val="center"/>
              <w:rPr>
                <w:rFonts w:cstheme="minorHAnsi"/>
                <w:sz w:val="24"/>
                <w:szCs w:val="24"/>
              </w:rPr>
            </w:pPr>
            <w:r w:rsidRPr="00E12C37">
              <w:rPr>
                <w:rFonts w:cstheme="minorHAnsi"/>
                <w:sz w:val="24"/>
                <w:szCs w:val="24"/>
              </w:rPr>
              <w:t>Step Two: Loving Self</w:t>
            </w:r>
          </w:p>
          <w:p w14:paraId="4707D977" w14:textId="4576CD3E" w:rsidR="00E12C37" w:rsidRPr="00E12C37" w:rsidRDefault="00E12C37" w:rsidP="00E12C37">
            <w:pPr>
              <w:spacing w:before="60"/>
              <w:jc w:val="center"/>
              <w:rPr>
                <w:rFonts w:cstheme="minorHAnsi"/>
                <w:sz w:val="24"/>
                <w:szCs w:val="24"/>
              </w:rPr>
            </w:pPr>
            <w:r w:rsidRPr="00E12C37">
              <w:rPr>
                <w:rFonts w:cstheme="minorHAnsi"/>
                <w:sz w:val="24"/>
                <w:szCs w:val="24"/>
              </w:rPr>
              <w:t>Step Three: Loving Others</w:t>
            </w:r>
          </w:p>
          <w:p w14:paraId="132E7576" w14:textId="5DC9AFCF" w:rsidR="00E12C37" w:rsidRPr="00E12C37" w:rsidRDefault="00E12C37" w:rsidP="00E12C37">
            <w:pPr>
              <w:spacing w:before="60"/>
              <w:jc w:val="center"/>
              <w:rPr>
                <w:rFonts w:cs="Leelawadee"/>
                <w:b/>
                <w:sz w:val="24"/>
                <w:szCs w:val="24"/>
              </w:rPr>
            </w:pPr>
            <w:r w:rsidRPr="00E12C37">
              <w:rPr>
                <w:rFonts w:cs="Leelawadee"/>
                <w:b/>
                <w:sz w:val="24"/>
                <w:szCs w:val="24"/>
              </w:rPr>
              <w:t xml:space="preserve">And Finding Freedom </w:t>
            </w:r>
          </w:p>
          <w:p w14:paraId="785CFCE4" w14:textId="3E61B65A" w:rsidR="00E12C37" w:rsidRPr="00E12C37" w:rsidRDefault="00E12C37" w:rsidP="00E12C37">
            <w:pPr>
              <w:spacing w:before="60"/>
              <w:jc w:val="center"/>
              <w:rPr>
                <w:rFonts w:cstheme="majorHAnsi"/>
                <w:sz w:val="24"/>
                <w:szCs w:val="24"/>
              </w:rPr>
            </w:pPr>
            <w:r w:rsidRPr="00E12C37">
              <w:rPr>
                <w:rFonts w:cstheme="minorHAnsi"/>
                <w:sz w:val="24"/>
                <w:szCs w:val="24"/>
              </w:rPr>
              <w:t xml:space="preserve">Freedom </w:t>
            </w:r>
            <w:r w:rsidRPr="00E12C37">
              <w:rPr>
                <w:rFonts w:cstheme="minorHAnsi"/>
                <w:sz w:val="24"/>
                <w:szCs w:val="24"/>
                <w:u w:val="single"/>
              </w:rPr>
              <w:t>from</w:t>
            </w:r>
            <w:r w:rsidRPr="00E12C37">
              <w:rPr>
                <w:rFonts w:cstheme="minorHAnsi"/>
                <w:sz w:val="24"/>
                <w:szCs w:val="24"/>
              </w:rPr>
              <w:t xml:space="preserve"> Bondage</w:t>
            </w:r>
          </w:p>
          <w:p w14:paraId="225EAC8B" w14:textId="05B6E51A" w:rsidR="00E12C37" w:rsidRPr="00E12C37" w:rsidRDefault="00E12C37" w:rsidP="00E12C37">
            <w:pPr>
              <w:spacing w:before="60"/>
              <w:jc w:val="center"/>
              <w:rPr>
                <w:rFonts w:cstheme="minorHAnsi"/>
                <w:sz w:val="24"/>
                <w:szCs w:val="24"/>
              </w:rPr>
            </w:pPr>
            <w:r w:rsidRPr="00E12C37">
              <w:rPr>
                <w:rFonts w:cstheme="minorHAnsi"/>
                <w:sz w:val="24"/>
                <w:szCs w:val="24"/>
              </w:rPr>
              <w:t xml:space="preserve">Freedom </w:t>
            </w:r>
            <w:r w:rsidRPr="00E12C37">
              <w:rPr>
                <w:rFonts w:cstheme="minorHAnsi"/>
                <w:sz w:val="24"/>
                <w:szCs w:val="24"/>
                <w:u w:val="single"/>
              </w:rPr>
              <w:t>in</w:t>
            </w:r>
            <w:r w:rsidRPr="00E12C37">
              <w:rPr>
                <w:rFonts w:cstheme="minorHAnsi"/>
                <w:sz w:val="24"/>
                <w:szCs w:val="24"/>
              </w:rPr>
              <w:t xml:space="preserve"> Worship</w:t>
            </w:r>
          </w:p>
          <w:p w14:paraId="250E11C3" w14:textId="67C25863" w:rsidR="00E12C37" w:rsidRPr="00E12C37" w:rsidRDefault="00E12C37" w:rsidP="00E12C37">
            <w:pPr>
              <w:spacing w:before="60"/>
              <w:jc w:val="center"/>
              <w:rPr>
                <w:rFonts w:cstheme="minorHAnsi"/>
                <w:sz w:val="24"/>
                <w:szCs w:val="24"/>
              </w:rPr>
            </w:pPr>
            <w:r w:rsidRPr="00E12C37">
              <w:rPr>
                <w:rFonts w:cstheme="minorHAnsi"/>
                <w:sz w:val="24"/>
                <w:szCs w:val="24"/>
              </w:rPr>
              <w:t xml:space="preserve">Freedom </w:t>
            </w:r>
            <w:r w:rsidRPr="00E12C37">
              <w:rPr>
                <w:rFonts w:cstheme="minorHAnsi"/>
                <w:sz w:val="24"/>
                <w:szCs w:val="24"/>
                <w:u w:val="single"/>
              </w:rPr>
              <w:t>to</w:t>
            </w:r>
            <w:r w:rsidRPr="00E12C37">
              <w:rPr>
                <w:rFonts w:cstheme="minorHAnsi"/>
                <w:sz w:val="24"/>
                <w:szCs w:val="24"/>
              </w:rPr>
              <w:t xml:space="preserve"> be Uniquely You</w:t>
            </w:r>
          </w:p>
          <w:p w14:paraId="27CC2156" w14:textId="714104A1" w:rsidR="00E12C37" w:rsidRPr="00E12C37" w:rsidRDefault="00E12C37" w:rsidP="00E12C37">
            <w:pPr>
              <w:spacing w:before="60"/>
              <w:jc w:val="center"/>
              <w:rPr>
                <w:rFonts w:cstheme="minorHAnsi"/>
                <w:sz w:val="24"/>
                <w:szCs w:val="24"/>
              </w:rPr>
            </w:pPr>
            <w:r w:rsidRPr="00E12C37">
              <w:rPr>
                <w:rFonts w:ascii="Times New Roman"/>
                <w:noProof/>
                <w:sz w:val="24"/>
                <w:szCs w:val="24"/>
              </w:rPr>
              <mc:AlternateContent>
                <mc:Choice Requires="wps">
                  <w:drawing>
                    <wp:anchor distT="0" distB="0" distL="114300" distR="114300" simplePos="0" relativeHeight="251659264" behindDoc="0" locked="0" layoutInCell="1" allowOverlap="1" wp14:anchorId="1CC3C2A0" wp14:editId="60E00D6E">
                      <wp:simplePos x="0" y="0"/>
                      <wp:positionH relativeFrom="column">
                        <wp:posOffset>492760</wp:posOffset>
                      </wp:positionH>
                      <wp:positionV relativeFrom="paragraph">
                        <wp:posOffset>184150</wp:posOffset>
                      </wp:positionV>
                      <wp:extent cx="1476375" cy="9525"/>
                      <wp:effectExtent l="0" t="0" r="28575" b="28575"/>
                      <wp:wrapNone/>
                      <wp:docPr id="44" name="Straight Connector 44"/>
                      <wp:cNvGraphicFramePr/>
                      <a:graphic xmlns:a="http://schemas.openxmlformats.org/drawingml/2006/main">
                        <a:graphicData uri="http://schemas.microsoft.com/office/word/2010/wordprocessingShape">
                          <wps:wsp>
                            <wps:cNvCnPr/>
                            <wps:spPr>
                              <a:xfrm flipV="1">
                                <a:off x="0" y="0"/>
                                <a:ext cx="147637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CC95FB" id="Straight Connector 44"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38.8pt,14.5pt" to="155.0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" strokecolor="#4f81bd [3204]" strokeweight=".5pt">
                      <v:stroke joinstyle="miter"/>
                    </v:line>
                  </w:pict>
                </mc:Fallback>
              </mc:AlternateContent>
            </w:r>
          </w:p>
          <w:p w14:paraId="5D279C42" w14:textId="25C5A94E" w:rsidR="00E12C37" w:rsidRPr="00E12C37" w:rsidRDefault="009E63D7" w:rsidP="00E12C37">
            <w:pPr>
              <w:jc w:val="center"/>
              <w:rPr>
                <w:sz w:val="24"/>
                <w:szCs w:val="24"/>
              </w:rPr>
            </w:pPr>
            <w:r>
              <w:rPr>
                <w:noProof/>
              </w:rPr>
              <mc:AlternateContent>
                <mc:Choice Requires="wps">
                  <w:drawing>
                    <wp:anchor distT="0" distB="0" distL="114300" distR="114300" simplePos="0" relativeHeight="251658240" behindDoc="0" locked="0" layoutInCell="1" allowOverlap="1" wp14:anchorId="5D420F4C" wp14:editId="78969672">
                      <wp:simplePos x="0" y="0"/>
                      <wp:positionH relativeFrom="column">
                        <wp:posOffset>-4897090</wp:posOffset>
                      </wp:positionH>
                      <wp:positionV relativeFrom="paragraph">
                        <wp:posOffset>377131</wp:posOffset>
                      </wp:positionV>
                      <wp:extent cx="5324475" cy="2431740"/>
                      <wp:effectExtent l="0" t="0" r="0" b="6985"/>
                      <wp:wrapNone/>
                      <wp:docPr id="1364213571" name="Text Box 6"/>
                      <wp:cNvGraphicFramePr/>
                      <a:graphic xmlns:a="http://schemas.openxmlformats.org/drawingml/2006/main">
                        <a:graphicData uri="http://schemas.microsoft.com/office/word/2010/wordprocessingShape">
                          <wps:wsp>
                            <wps:cNvSpPr txBox="1"/>
                            <wps:spPr>
                              <a:xfrm>
                                <a:off x="0" y="0"/>
                                <a:ext cx="5324475" cy="2431740"/>
                              </a:xfrm>
                              <a:prstGeom prst="rect">
                                <a:avLst/>
                              </a:prstGeom>
                              <a:noFill/>
                              <a:ln w="6350">
                                <a:noFill/>
                              </a:ln>
                            </wps:spPr>
                            <wps:txbx>
                              <w:txbxContent>
                                <w:p w14:paraId="675B51DD" w14:textId="55B18D1E" w:rsidR="00197B67" w:rsidRDefault="00197B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20F4C" id="_x0000_s1039" type="#_x0000_t202" style="position:absolute;left:0;text-align:left;margin-left:-385.6pt;margin-top:29.7pt;width:419.25pt;height:19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" filled="f" stroked="f" strokeweight=".5pt">
                      <v:textbox>
                        <w:txbxContent>
                          <w:p w14:paraId="675B51DD" w14:textId="55B18D1E" w:rsidR="00197B67" w:rsidRDefault="00197B67"/>
                        </w:txbxContent>
                      </v:textbox>
                    </v:shape>
                  </w:pict>
                </mc:Fallback>
              </mc:AlternateContent>
            </w:r>
            <w:r w:rsidR="00242A62">
              <w:rPr>
                <w:noProof/>
              </w:rPr>
              <mc:AlternateContent>
                <mc:Choice Requires="wps">
                  <w:drawing>
                    <wp:anchor distT="0" distB="0" distL="114300" distR="114300" simplePos="0" relativeHeight="251657216" behindDoc="0" locked="0" layoutInCell="1" allowOverlap="1" wp14:anchorId="0AF26C0F" wp14:editId="15579981">
                      <wp:simplePos x="0" y="0"/>
                      <wp:positionH relativeFrom="column">
                        <wp:posOffset>-179650</wp:posOffset>
                      </wp:positionH>
                      <wp:positionV relativeFrom="paragraph">
                        <wp:posOffset>1232176</wp:posOffset>
                      </wp:positionV>
                      <wp:extent cx="3648075" cy="2524125"/>
                      <wp:effectExtent l="0" t="0" r="0" b="0"/>
                      <wp:wrapNone/>
                      <wp:docPr id="376601499" name="Text Box 4"/>
                      <wp:cNvGraphicFramePr/>
                      <a:graphic xmlns:a="http://schemas.openxmlformats.org/drawingml/2006/main">
                        <a:graphicData uri="http://schemas.microsoft.com/office/word/2010/wordprocessingShape">
                          <wps:wsp>
                            <wps:cNvSpPr txBox="1"/>
                            <wps:spPr>
                              <a:xfrm>
                                <a:off x="0" y="0"/>
                                <a:ext cx="3648075" cy="2524125"/>
                              </a:xfrm>
                              <a:prstGeom prst="rect">
                                <a:avLst/>
                              </a:prstGeom>
                              <a:noFill/>
                              <a:ln w="6350">
                                <a:noFill/>
                              </a:ln>
                            </wps:spPr>
                            <wps:txbx>
                              <w:txbxContent>
                                <w:p w14:paraId="520B50EF" w14:textId="77777777" w:rsidR="00242A62" w:rsidRDefault="00242A62">
                                  <w:pPr>
                                    <w:rPr>
                                      <w:noProof/>
                                    </w:rPr>
                                  </w:pPr>
                                </w:p>
                                <w:p w14:paraId="327FD94D" w14:textId="73850B31" w:rsidR="00330BD8" w:rsidRDefault="00242A62">
                                  <w:r>
                                    <w:rPr>
                                      <w:noProof/>
                                    </w:rPr>
                                    <w:drawing>
                                      <wp:inline distT="0" distB="0" distL="0" distR="0" wp14:anchorId="757F588E" wp14:editId="0EAA2813">
                                        <wp:extent cx="2957097" cy="2284564"/>
                                        <wp:effectExtent l="0" t="0" r="0" b="1905"/>
                                        <wp:docPr id="1613197995" name="Picture 6" descr="A black board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140" name="Picture 6" descr="A black board with lights on it&#10;&#10;Description automatically generated"/>
                                                <pic:cNvPicPr/>
                                              </pic:nvPicPr>
                                              <pic:blipFill rotWithShape="1">
                                                <a:blip r:embed="rId15">
                                                  <a:extLst>
                                                    <a:ext uri="{28A0092B-C50C-407E-A947-70E740481C1C}">
                                                      <a14:useLocalDpi xmlns:a14="http://schemas.microsoft.com/office/drawing/2010/main" val="0"/>
                                                    </a:ext>
                                                  </a:extLst>
                                                </a:blip>
                                                <a:srcRect l="10875" t="27201" r="2594" b="22656"/>
                                                <a:stretch/>
                                              </pic:blipFill>
                                              <pic:spPr bwMode="auto">
                                                <a:xfrm>
                                                  <a:off x="0" y="0"/>
                                                  <a:ext cx="2986816" cy="23075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F26C0F" id="Text Box 4" o:spid="_x0000_s1040" type="#_x0000_t202" style="position:absolute;left:0;text-align:left;margin-left:-14.15pt;margin-top:97pt;width:287.25pt;height:198.75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" filled="f" stroked="f" strokeweight=".5pt">
                      <v:textbox>
                        <w:txbxContent>
                          <w:p w14:paraId="520B50EF" w14:textId="77777777" w:rsidR="00242A62" w:rsidRDefault="00242A62">
                            <w:pPr>
                              <w:rPr>
                                <w:noProof/>
                              </w:rPr>
                            </w:pPr>
                          </w:p>
                          <w:p w14:paraId="327FD94D" w14:textId="73850B31" w:rsidR="00330BD8" w:rsidRDefault="00242A62">
                            <w:r>
                              <w:rPr>
                                <w:noProof/>
                              </w:rPr>
                              <w:drawing>
                                <wp:inline distT="0" distB="0" distL="0" distR="0" wp14:anchorId="757F588E" wp14:editId="0EAA2813">
                                  <wp:extent cx="2957097" cy="2284564"/>
                                  <wp:effectExtent l="0" t="0" r="0" b="1905"/>
                                  <wp:docPr id="1613197995" name="Picture 6" descr="A black board with ligh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65140" name="Picture 6" descr="A black board with lights on it&#10;&#10;Description automatically generated"/>
                                          <pic:cNvPicPr/>
                                        </pic:nvPicPr>
                                        <pic:blipFill rotWithShape="1">
                                          <a:blip r:embed="rId15">
                                            <a:extLst>
                                              <a:ext uri="{28A0092B-C50C-407E-A947-70E740481C1C}">
                                                <a14:useLocalDpi xmlns:a14="http://schemas.microsoft.com/office/drawing/2010/main" val="0"/>
                                              </a:ext>
                                            </a:extLst>
                                          </a:blip>
                                          <a:srcRect l="10875" t="27201" r="2594" b="22656"/>
                                          <a:stretch/>
                                        </pic:blipFill>
                                        <pic:spPr bwMode="auto">
                                          <a:xfrm>
                                            <a:off x="0" y="0"/>
                                            <a:ext cx="2986816" cy="230752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12C37" w:rsidRPr="00E12C37">
              <w:rPr>
                <w:rFonts w:cs="Segoe UI"/>
                <w:sz w:val="24"/>
                <w:szCs w:val="24"/>
              </w:rPr>
              <w:t xml:space="preserve">The vision is from Isaiah 58:9-12 and is to give ourselves on behalf of the needy and oppressed in </w:t>
            </w:r>
            <w:r w:rsidR="00197B67">
              <w:rPr>
                <w:rFonts w:cs="Segoe UI"/>
                <w:sz w:val="24"/>
                <w:szCs w:val="24"/>
              </w:rPr>
              <w:t>the Christian</w:t>
            </w:r>
            <w:r w:rsidR="00E12C37" w:rsidRPr="00E12C37">
              <w:rPr>
                <w:rFonts w:cs="Segoe UI"/>
                <w:sz w:val="24"/>
                <w:szCs w:val="24"/>
              </w:rPr>
              <w:t xml:space="preserve"> community. This means everything we do throughout the year should have this as a focus.</w:t>
            </w:r>
          </w:p>
          <w:p w14:paraId="1A2E8650" w14:textId="27EAF1C0" w:rsidR="00E12C37" w:rsidRPr="00E12C37" w:rsidRDefault="00E12C37" w:rsidP="00051F85">
            <w:pPr>
              <w:spacing w:after="80"/>
              <w:rPr>
                <w:smallCaps/>
                <w:color w:val="5A5A5A" w:themeColor="text1" w:themeTint="A5"/>
                <w:sz w:val="24"/>
                <w:szCs w:val="24"/>
              </w:rPr>
            </w:pPr>
          </w:p>
        </w:tc>
      </w:tr>
    </w:tbl>
    <w:p w14:paraId="289E3754" w14:textId="1D280D04" w:rsidR="00197602" w:rsidRDefault="00197602" w:rsidP="00422EFE">
      <w:pPr>
        <w:pStyle w:val="ObjectAnchor"/>
      </w:pPr>
    </w:p>
    <w:sectPr w:rsidR="00197602" w:rsidSect="00E53C22">
      <w:pgSz w:w="12240" w:h="15840"/>
      <w:pgMar w:top="720" w:right="720" w:bottom="720" w:left="72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1FD58" w14:textId="77777777" w:rsidR="00E53C22" w:rsidRDefault="00E53C22" w:rsidP="002719D0">
      <w:pPr>
        <w:spacing w:before="0" w:line="240" w:lineRule="auto"/>
      </w:pPr>
      <w:r>
        <w:separator/>
      </w:r>
    </w:p>
  </w:endnote>
  <w:endnote w:type="continuationSeparator" w:id="0">
    <w:p w14:paraId="4BE52998" w14:textId="77777777" w:rsidR="00E53C22" w:rsidRDefault="00E53C22" w:rsidP="002719D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ochocib Script Latin Pro">
    <w:charset w:val="00"/>
    <w:family w:val="auto"/>
    <w:pitch w:val="variable"/>
    <w:sig w:usb0="A00000AF" w:usb1="5000004A" w:usb2="00000000" w:usb3="00000000" w:csb0="00000093" w:csb1="00000000"/>
  </w:font>
  <w:font w:name="Avenir Next LT Pro Light">
    <w:charset w:val="00"/>
    <w:family w:val="swiss"/>
    <w:pitch w:val="variable"/>
    <w:sig w:usb0="A00000EF" w:usb1="5000204B" w:usb2="00000000" w:usb3="00000000" w:csb0="00000093" w:csb1="00000000"/>
  </w:font>
  <w:font w:name="Leelawadee">
    <w:panose1 w:val="020B0502040204020203"/>
    <w:charset w:val="00"/>
    <w:family w:val="swiss"/>
    <w:pitch w:val="variable"/>
    <w:sig w:usb0="01000003" w:usb1="00000000" w:usb2="00000000" w:usb3="00000000" w:csb0="00010001" w:csb1="00000000"/>
  </w:font>
  <w:font w:name="Abadi Extra Light">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 w:name="Congenial UltraLight">
    <w:charset w:val="00"/>
    <w:family w:val="auto"/>
    <w:pitch w:val="variable"/>
    <w:sig w:usb0="8000002F" w:usb1="1000205B"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B87FF7" w14:textId="77777777" w:rsidR="00E53C22" w:rsidRDefault="00E53C22" w:rsidP="002719D0">
      <w:pPr>
        <w:spacing w:before="0" w:line="240" w:lineRule="auto"/>
      </w:pPr>
      <w:r>
        <w:separator/>
      </w:r>
    </w:p>
  </w:footnote>
  <w:footnote w:type="continuationSeparator" w:id="0">
    <w:p w14:paraId="192EE672" w14:textId="77777777" w:rsidR="00E53C22" w:rsidRDefault="00E53C22" w:rsidP="002719D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B1D99"/>
    <w:multiLevelType w:val="hybridMultilevel"/>
    <w:tmpl w:val="44FCE88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15:restartNumberingAfterBreak="0">
    <w:nsid w:val="1DD35F8A"/>
    <w:multiLevelType w:val="hybridMultilevel"/>
    <w:tmpl w:val="09C41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A41CB0"/>
    <w:multiLevelType w:val="hybridMultilevel"/>
    <w:tmpl w:val="81B47CBE"/>
    <w:lvl w:ilvl="0" w:tplc="0409000F">
      <w:start w:val="1"/>
      <w:numFmt w:val="decimal"/>
      <w:lvlText w:val="%1."/>
      <w:lvlJc w:val="left"/>
      <w:pPr>
        <w:ind w:left="2325" w:hanging="360"/>
      </w:pPr>
    </w:lvl>
    <w:lvl w:ilvl="1" w:tplc="04090019" w:tentative="1">
      <w:start w:val="1"/>
      <w:numFmt w:val="lowerLetter"/>
      <w:lvlText w:val="%2."/>
      <w:lvlJc w:val="left"/>
      <w:pPr>
        <w:ind w:left="3045" w:hanging="360"/>
      </w:pPr>
    </w:lvl>
    <w:lvl w:ilvl="2" w:tplc="0409001B" w:tentative="1">
      <w:start w:val="1"/>
      <w:numFmt w:val="lowerRoman"/>
      <w:lvlText w:val="%3."/>
      <w:lvlJc w:val="right"/>
      <w:pPr>
        <w:ind w:left="3765" w:hanging="180"/>
      </w:pPr>
    </w:lvl>
    <w:lvl w:ilvl="3" w:tplc="0409000F" w:tentative="1">
      <w:start w:val="1"/>
      <w:numFmt w:val="decimal"/>
      <w:lvlText w:val="%4."/>
      <w:lvlJc w:val="left"/>
      <w:pPr>
        <w:ind w:left="4485" w:hanging="360"/>
      </w:pPr>
    </w:lvl>
    <w:lvl w:ilvl="4" w:tplc="04090019" w:tentative="1">
      <w:start w:val="1"/>
      <w:numFmt w:val="lowerLetter"/>
      <w:lvlText w:val="%5."/>
      <w:lvlJc w:val="left"/>
      <w:pPr>
        <w:ind w:left="5205" w:hanging="360"/>
      </w:pPr>
    </w:lvl>
    <w:lvl w:ilvl="5" w:tplc="0409001B" w:tentative="1">
      <w:start w:val="1"/>
      <w:numFmt w:val="lowerRoman"/>
      <w:lvlText w:val="%6."/>
      <w:lvlJc w:val="right"/>
      <w:pPr>
        <w:ind w:left="5925" w:hanging="180"/>
      </w:pPr>
    </w:lvl>
    <w:lvl w:ilvl="6" w:tplc="0409000F" w:tentative="1">
      <w:start w:val="1"/>
      <w:numFmt w:val="decimal"/>
      <w:lvlText w:val="%7."/>
      <w:lvlJc w:val="left"/>
      <w:pPr>
        <w:ind w:left="6645" w:hanging="360"/>
      </w:pPr>
    </w:lvl>
    <w:lvl w:ilvl="7" w:tplc="04090019" w:tentative="1">
      <w:start w:val="1"/>
      <w:numFmt w:val="lowerLetter"/>
      <w:lvlText w:val="%8."/>
      <w:lvlJc w:val="left"/>
      <w:pPr>
        <w:ind w:left="7365" w:hanging="360"/>
      </w:pPr>
    </w:lvl>
    <w:lvl w:ilvl="8" w:tplc="0409001B" w:tentative="1">
      <w:start w:val="1"/>
      <w:numFmt w:val="lowerRoman"/>
      <w:lvlText w:val="%9."/>
      <w:lvlJc w:val="right"/>
      <w:pPr>
        <w:ind w:left="8085" w:hanging="180"/>
      </w:pPr>
    </w:lvl>
  </w:abstractNum>
  <w:abstractNum w:abstractNumId="3" w15:restartNumberingAfterBreak="0">
    <w:nsid w:val="25DC25E9"/>
    <w:multiLevelType w:val="hybridMultilevel"/>
    <w:tmpl w:val="050E3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802C79"/>
    <w:multiLevelType w:val="hybridMultilevel"/>
    <w:tmpl w:val="B450F50C"/>
    <w:lvl w:ilvl="0" w:tplc="0409000F">
      <w:start w:val="1"/>
      <w:numFmt w:val="decimal"/>
      <w:lvlText w:val="%1."/>
      <w:lvlJc w:val="left"/>
      <w:pPr>
        <w:ind w:left="2635" w:hanging="360"/>
      </w:pPr>
    </w:lvl>
    <w:lvl w:ilvl="1" w:tplc="04090019" w:tentative="1">
      <w:start w:val="1"/>
      <w:numFmt w:val="lowerLetter"/>
      <w:lvlText w:val="%2."/>
      <w:lvlJc w:val="left"/>
      <w:pPr>
        <w:ind w:left="3355" w:hanging="360"/>
      </w:pPr>
    </w:lvl>
    <w:lvl w:ilvl="2" w:tplc="0409001B" w:tentative="1">
      <w:start w:val="1"/>
      <w:numFmt w:val="lowerRoman"/>
      <w:lvlText w:val="%3."/>
      <w:lvlJc w:val="right"/>
      <w:pPr>
        <w:ind w:left="4075" w:hanging="180"/>
      </w:pPr>
    </w:lvl>
    <w:lvl w:ilvl="3" w:tplc="0409000F" w:tentative="1">
      <w:start w:val="1"/>
      <w:numFmt w:val="decimal"/>
      <w:lvlText w:val="%4."/>
      <w:lvlJc w:val="left"/>
      <w:pPr>
        <w:ind w:left="4795" w:hanging="360"/>
      </w:pPr>
    </w:lvl>
    <w:lvl w:ilvl="4" w:tplc="04090019" w:tentative="1">
      <w:start w:val="1"/>
      <w:numFmt w:val="lowerLetter"/>
      <w:lvlText w:val="%5."/>
      <w:lvlJc w:val="left"/>
      <w:pPr>
        <w:ind w:left="5515" w:hanging="360"/>
      </w:pPr>
    </w:lvl>
    <w:lvl w:ilvl="5" w:tplc="0409001B" w:tentative="1">
      <w:start w:val="1"/>
      <w:numFmt w:val="lowerRoman"/>
      <w:lvlText w:val="%6."/>
      <w:lvlJc w:val="right"/>
      <w:pPr>
        <w:ind w:left="6235" w:hanging="180"/>
      </w:pPr>
    </w:lvl>
    <w:lvl w:ilvl="6" w:tplc="0409000F" w:tentative="1">
      <w:start w:val="1"/>
      <w:numFmt w:val="decimal"/>
      <w:lvlText w:val="%7."/>
      <w:lvlJc w:val="left"/>
      <w:pPr>
        <w:ind w:left="6955" w:hanging="360"/>
      </w:pPr>
    </w:lvl>
    <w:lvl w:ilvl="7" w:tplc="04090019" w:tentative="1">
      <w:start w:val="1"/>
      <w:numFmt w:val="lowerLetter"/>
      <w:lvlText w:val="%8."/>
      <w:lvlJc w:val="left"/>
      <w:pPr>
        <w:ind w:left="7675" w:hanging="360"/>
      </w:pPr>
    </w:lvl>
    <w:lvl w:ilvl="8" w:tplc="0409001B" w:tentative="1">
      <w:start w:val="1"/>
      <w:numFmt w:val="lowerRoman"/>
      <w:lvlText w:val="%9."/>
      <w:lvlJc w:val="right"/>
      <w:pPr>
        <w:ind w:left="8395" w:hanging="180"/>
      </w:pPr>
    </w:lvl>
  </w:abstractNum>
  <w:abstractNum w:abstractNumId="5" w15:restartNumberingAfterBreak="0">
    <w:nsid w:val="70680358"/>
    <w:multiLevelType w:val="hybridMultilevel"/>
    <w:tmpl w:val="FD542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7749240">
    <w:abstractNumId w:val="0"/>
  </w:num>
  <w:num w:numId="2" w16cid:durableId="343241479">
    <w:abstractNumId w:val="2"/>
  </w:num>
  <w:num w:numId="3" w16cid:durableId="408966090">
    <w:abstractNumId w:val="3"/>
  </w:num>
  <w:num w:numId="4" w16cid:durableId="17826130">
    <w:abstractNumId w:val="4"/>
  </w:num>
  <w:num w:numId="5" w16cid:durableId="147871355">
    <w:abstractNumId w:val="5"/>
  </w:num>
  <w:num w:numId="6" w16cid:durableId="2770305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2"/>
  <w:removePersonalInformation/>
  <w:removeDateAndTime/>
  <w:displayBackgroundShap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5F1"/>
    <w:rsid w:val="000059FA"/>
    <w:rsid w:val="000124B4"/>
    <w:rsid w:val="00035394"/>
    <w:rsid w:val="00045C6E"/>
    <w:rsid w:val="00051F85"/>
    <w:rsid w:val="00075E26"/>
    <w:rsid w:val="00082E85"/>
    <w:rsid w:val="000A5C9B"/>
    <w:rsid w:val="000A71ED"/>
    <w:rsid w:val="000B0F73"/>
    <w:rsid w:val="000B7E47"/>
    <w:rsid w:val="000C328A"/>
    <w:rsid w:val="000C579C"/>
    <w:rsid w:val="000C78D8"/>
    <w:rsid w:val="000D50C9"/>
    <w:rsid w:val="000E0552"/>
    <w:rsid w:val="000E081E"/>
    <w:rsid w:val="000E47EF"/>
    <w:rsid w:val="000E7BD7"/>
    <w:rsid w:val="000F512D"/>
    <w:rsid w:val="000F5557"/>
    <w:rsid w:val="00100464"/>
    <w:rsid w:val="00111B91"/>
    <w:rsid w:val="00112A03"/>
    <w:rsid w:val="00114448"/>
    <w:rsid w:val="00115C13"/>
    <w:rsid w:val="001209A3"/>
    <w:rsid w:val="0012511F"/>
    <w:rsid w:val="00142670"/>
    <w:rsid w:val="00145C11"/>
    <w:rsid w:val="00150119"/>
    <w:rsid w:val="0016029C"/>
    <w:rsid w:val="00166FEF"/>
    <w:rsid w:val="00173358"/>
    <w:rsid w:val="00173661"/>
    <w:rsid w:val="00197602"/>
    <w:rsid w:val="00197B67"/>
    <w:rsid w:val="001B2367"/>
    <w:rsid w:val="001B5C91"/>
    <w:rsid w:val="001C2993"/>
    <w:rsid w:val="001C76C4"/>
    <w:rsid w:val="00202559"/>
    <w:rsid w:val="002120D5"/>
    <w:rsid w:val="00242A62"/>
    <w:rsid w:val="002512AB"/>
    <w:rsid w:val="00255E41"/>
    <w:rsid w:val="002719D0"/>
    <w:rsid w:val="00276CBD"/>
    <w:rsid w:val="002803C4"/>
    <w:rsid w:val="00280FAA"/>
    <w:rsid w:val="002A64E1"/>
    <w:rsid w:val="002B273E"/>
    <w:rsid w:val="002C103F"/>
    <w:rsid w:val="002C5DE6"/>
    <w:rsid w:val="002D1262"/>
    <w:rsid w:val="002E1A31"/>
    <w:rsid w:val="002E53B2"/>
    <w:rsid w:val="002F7CA0"/>
    <w:rsid w:val="00304437"/>
    <w:rsid w:val="003159D6"/>
    <w:rsid w:val="00322FA6"/>
    <w:rsid w:val="00325127"/>
    <w:rsid w:val="00330BD8"/>
    <w:rsid w:val="00362B93"/>
    <w:rsid w:val="00371229"/>
    <w:rsid w:val="0039539C"/>
    <w:rsid w:val="003A2852"/>
    <w:rsid w:val="003A5405"/>
    <w:rsid w:val="003B0ACB"/>
    <w:rsid w:val="003B3C98"/>
    <w:rsid w:val="003B51BB"/>
    <w:rsid w:val="003E10F4"/>
    <w:rsid w:val="003E2279"/>
    <w:rsid w:val="003F1721"/>
    <w:rsid w:val="003F1AFD"/>
    <w:rsid w:val="0041074F"/>
    <w:rsid w:val="00414889"/>
    <w:rsid w:val="00422EFE"/>
    <w:rsid w:val="00427229"/>
    <w:rsid w:val="00427898"/>
    <w:rsid w:val="00430B01"/>
    <w:rsid w:val="00434278"/>
    <w:rsid w:val="004439DE"/>
    <w:rsid w:val="00446EE6"/>
    <w:rsid w:val="00462898"/>
    <w:rsid w:val="00495BE6"/>
    <w:rsid w:val="004972D4"/>
    <w:rsid w:val="004A2199"/>
    <w:rsid w:val="004A361A"/>
    <w:rsid w:val="004B00CD"/>
    <w:rsid w:val="004B66E4"/>
    <w:rsid w:val="004C4D46"/>
    <w:rsid w:val="004D1025"/>
    <w:rsid w:val="004D16C1"/>
    <w:rsid w:val="00524E89"/>
    <w:rsid w:val="005330F3"/>
    <w:rsid w:val="005426B0"/>
    <w:rsid w:val="005428EC"/>
    <w:rsid w:val="00550182"/>
    <w:rsid w:val="00560134"/>
    <w:rsid w:val="00581801"/>
    <w:rsid w:val="00593D98"/>
    <w:rsid w:val="005949D7"/>
    <w:rsid w:val="005A73CD"/>
    <w:rsid w:val="005B114A"/>
    <w:rsid w:val="005B2338"/>
    <w:rsid w:val="005C03B9"/>
    <w:rsid w:val="005C0E2B"/>
    <w:rsid w:val="005C2EB4"/>
    <w:rsid w:val="005E5923"/>
    <w:rsid w:val="005F7062"/>
    <w:rsid w:val="00600C50"/>
    <w:rsid w:val="0060434E"/>
    <w:rsid w:val="00616792"/>
    <w:rsid w:val="00624C1B"/>
    <w:rsid w:val="00624FC0"/>
    <w:rsid w:val="00651D0D"/>
    <w:rsid w:val="006604C6"/>
    <w:rsid w:val="00666380"/>
    <w:rsid w:val="006779F3"/>
    <w:rsid w:val="00685CB1"/>
    <w:rsid w:val="006867F8"/>
    <w:rsid w:val="00696198"/>
    <w:rsid w:val="006A0F02"/>
    <w:rsid w:val="006A63E2"/>
    <w:rsid w:val="006B594A"/>
    <w:rsid w:val="006C2268"/>
    <w:rsid w:val="006C5F8E"/>
    <w:rsid w:val="006C6B58"/>
    <w:rsid w:val="006D65BE"/>
    <w:rsid w:val="00714C59"/>
    <w:rsid w:val="0072181B"/>
    <w:rsid w:val="0074176F"/>
    <w:rsid w:val="00746CAF"/>
    <w:rsid w:val="00760406"/>
    <w:rsid w:val="00760DED"/>
    <w:rsid w:val="00765622"/>
    <w:rsid w:val="007678E7"/>
    <w:rsid w:val="007972C2"/>
    <w:rsid w:val="007A43E1"/>
    <w:rsid w:val="007C14E6"/>
    <w:rsid w:val="007E11E3"/>
    <w:rsid w:val="008634E1"/>
    <w:rsid w:val="00881304"/>
    <w:rsid w:val="00882E2E"/>
    <w:rsid w:val="00893823"/>
    <w:rsid w:val="008A3EBD"/>
    <w:rsid w:val="008B387B"/>
    <w:rsid w:val="008C5A04"/>
    <w:rsid w:val="008D35E7"/>
    <w:rsid w:val="008E3F86"/>
    <w:rsid w:val="008F2B7D"/>
    <w:rsid w:val="0090007B"/>
    <w:rsid w:val="0090255C"/>
    <w:rsid w:val="00904535"/>
    <w:rsid w:val="00927679"/>
    <w:rsid w:val="00937282"/>
    <w:rsid w:val="009403C1"/>
    <w:rsid w:val="009429F1"/>
    <w:rsid w:val="009573CA"/>
    <w:rsid w:val="00957D9A"/>
    <w:rsid w:val="009641E6"/>
    <w:rsid w:val="00970A18"/>
    <w:rsid w:val="00975BAD"/>
    <w:rsid w:val="009773FC"/>
    <w:rsid w:val="009A5153"/>
    <w:rsid w:val="009C16CE"/>
    <w:rsid w:val="009C55B0"/>
    <w:rsid w:val="009C74F8"/>
    <w:rsid w:val="009D3B3E"/>
    <w:rsid w:val="009E0E68"/>
    <w:rsid w:val="009E63D7"/>
    <w:rsid w:val="009F3D62"/>
    <w:rsid w:val="00A33EFF"/>
    <w:rsid w:val="00A3454A"/>
    <w:rsid w:val="00A47A80"/>
    <w:rsid w:val="00A53B77"/>
    <w:rsid w:val="00A540E2"/>
    <w:rsid w:val="00A64FE9"/>
    <w:rsid w:val="00A654A4"/>
    <w:rsid w:val="00A71720"/>
    <w:rsid w:val="00A731CB"/>
    <w:rsid w:val="00A844B5"/>
    <w:rsid w:val="00A87E02"/>
    <w:rsid w:val="00A97CD1"/>
    <w:rsid w:val="00AB29B1"/>
    <w:rsid w:val="00AC3D6A"/>
    <w:rsid w:val="00AD2E65"/>
    <w:rsid w:val="00AE288A"/>
    <w:rsid w:val="00AF54FF"/>
    <w:rsid w:val="00AF6200"/>
    <w:rsid w:val="00B01F0F"/>
    <w:rsid w:val="00B13251"/>
    <w:rsid w:val="00B3728F"/>
    <w:rsid w:val="00B7283D"/>
    <w:rsid w:val="00B906FE"/>
    <w:rsid w:val="00B97E24"/>
    <w:rsid w:val="00BA179C"/>
    <w:rsid w:val="00BB29CC"/>
    <w:rsid w:val="00BB68AE"/>
    <w:rsid w:val="00BD7BEC"/>
    <w:rsid w:val="00BE521F"/>
    <w:rsid w:val="00C02400"/>
    <w:rsid w:val="00C04909"/>
    <w:rsid w:val="00C36CC0"/>
    <w:rsid w:val="00C419DC"/>
    <w:rsid w:val="00C42271"/>
    <w:rsid w:val="00C42754"/>
    <w:rsid w:val="00C47D7E"/>
    <w:rsid w:val="00C56140"/>
    <w:rsid w:val="00C62645"/>
    <w:rsid w:val="00C75E0B"/>
    <w:rsid w:val="00C77147"/>
    <w:rsid w:val="00C86167"/>
    <w:rsid w:val="00CC2643"/>
    <w:rsid w:val="00CD05F1"/>
    <w:rsid w:val="00CD31B0"/>
    <w:rsid w:val="00CD5EE0"/>
    <w:rsid w:val="00CD775F"/>
    <w:rsid w:val="00CE2815"/>
    <w:rsid w:val="00D22DA2"/>
    <w:rsid w:val="00D42800"/>
    <w:rsid w:val="00D45CB6"/>
    <w:rsid w:val="00D563A0"/>
    <w:rsid w:val="00D56627"/>
    <w:rsid w:val="00D70344"/>
    <w:rsid w:val="00D97C1B"/>
    <w:rsid w:val="00DC2167"/>
    <w:rsid w:val="00DD119B"/>
    <w:rsid w:val="00DD692E"/>
    <w:rsid w:val="00DE2416"/>
    <w:rsid w:val="00DE5BC2"/>
    <w:rsid w:val="00DF189F"/>
    <w:rsid w:val="00E028EB"/>
    <w:rsid w:val="00E0512C"/>
    <w:rsid w:val="00E11A1C"/>
    <w:rsid w:val="00E12C37"/>
    <w:rsid w:val="00E173F7"/>
    <w:rsid w:val="00E2001E"/>
    <w:rsid w:val="00E2606B"/>
    <w:rsid w:val="00E45C4C"/>
    <w:rsid w:val="00E53BA4"/>
    <w:rsid w:val="00E53C22"/>
    <w:rsid w:val="00E618CA"/>
    <w:rsid w:val="00E84D44"/>
    <w:rsid w:val="00EA5F22"/>
    <w:rsid w:val="00EC1C46"/>
    <w:rsid w:val="00EC3BDC"/>
    <w:rsid w:val="00ED2507"/>
    <w:rsid w:val="00ED2B69"/>
    <w:rsid w:val="00EE4E64"/>
    <w:rsid w:val="00EF5A1D"/>
    <w:rsid w:val="00F067C3"/>
    <w:rsid w:val="00F12D04"/>
    <w:rsid w:val="00F13B10"/>
    <w:rsid w:val="00F16B33"/>
    <w:rsid w:val="00F21EF9"/>
    <w:rsid w:val="00F24355"/>
    <w:rsid w:val="00F360C4"/>
    <w:rsid w:val="00F43770"/>
    <w:rsid w:val="00F47F27"/>
    <w:rsid w:val="00F52C3F"/>
    <w:rsid w:val="00F55B51"/>
    <w:rsid w:val="00F57E15"/>
    <w:rsid w:val="00F7000F"/>
    <w:rsid w:val="00F74097"/>
    <w:rsid w:val="00F744FB"/>
    <w:rsid w:val="00F8381F"/>
    <w:rsid w:val="00F95912"/>
    <w:rsid w:val="00F95AB4"/>
    <w:rsid w:val="00F97E9F"/>
    <w:rsid w:val="00FC0F4A"/>
    <w:rsid w:val="00FC5A9B"/>
    <w:rsid w:val="00FC6901"/>
    <w:rsid w:val="00FD526D"/>
    <w:rsid w:val="00FE78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F2694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B906FE"/>
    <w:pPr>
      <w:spacing w:before="240" w:after="0"/>
    </w:pPr>
  </w:style>
  <w:style w:type="paragraph" w:styleId="Heading1">
    <w:name w:val="heading 1"/>
    <w:basedOn w:val="Normal"/>
    <w:next w:val="Normal"/>
    <w:link w:val="Heading1Char"/>
    <w:uiPriority w:val="9"/>
    <w:qFormat/>
    <w:rsid w:val="00C86167"/>
    <w:pPr>
      <w:spacing w:before="210"/>
      <w:outlineLvl w:val="0"/>
    </w:pPr>
    <w:rPr>
      <w:rFonts w:asciiTheme="majorHAnsi" w:hAnsiTheme="majorHAnsi"/>
      <w:b/>
      <w:bCs/>
      <w:spacing w:val="20"/>
      <w:sz w:val="48"/>
      <w:szCs w:val="48"/>
    </w:rPr>
  </w:style>
  <w:style w:type="paragraph" w:styleId="Heading2">
    <w:name w:val="heading 2"/>
    <w:basedOn w:val="Normal"/>
    <w:next w:val="Normal"/>
    <w:link w:val="Heading2Char"/>
    <w:uiPriority w:val="9"/>
    <w:qFormat/>
    <w:rsid w:val="00BE521F"/>
    <w:pPr>
      <w:outlineLvl w:val="1"/>
    </w:pPr>
    <w:rPr>
      <w:rFonts w:asciiTheme="majorHAnsi" w:hAnsiTheme="majorHAnsi"/>
      <w:b/>
      <w:bCs/>
      <w:spacing w:val="20"/>
      <w:sz w:val="36"/>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976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F21EF9"/>
    <w:pPr>
      <w:spacing w:before="600" w:line="240" w:lineRule="auto"/>
    </w:pPr>
    <w:rPr>
      <w:rFonts w:asciiTheme="majorHAnsi" w:hAnsiTheme="majorHAnsi"/>
      <w:spacing w:val="100"/>
      <w:sz w:val="56"/>
      <w:szCs w:val="50"/>
    </w:rPr>
  </w:style>
  <w:style w:type="character" w:customStyle="1" w:styleId="TitleChar">
    <w:name w:val="Title Char"/>
    <w:basedOn w:val="DefaultParagraphFont"/>
    <w:link w:val="Title"/>
    <w:uiPriority w:val="10"/>
    <w:rsid w:val="00F21EF9"/>
    <w:rPr>
      <w:rFonts w:asciiTheme="majorHAnsi" w:hAnsiTheme="majorHAnsi"/>
      <w:spacing w:val="100"/>
      <w:sz w:val="56"/>
      <w:szCs w:val="50"/>
    </w:rPr>
  </w:style>
  <w:style w:type="paragraph" w:styleId="Subtitle">
    <w:name w:val="Subtitle"/>
    <w:basedOn w:val="Normal"/>
    <w:next w:val="Normal"/>
    <w:link w:val="SubtitleChar"/>
    <w:uiPriority w:val="11"/>
    <w:qFormat/>
    <w:rsid w:val="002719D0"/>
    <w:pPr>
      <w:spacing w:line="240" w:lineRule="auto"/>
    </w:pPr>
    <w:rPr>
      <w:spacing w:val="20"/>
      <w:sz w:val="24"/>
      <w:szCs w:val="24"/>
    </w:rPr>
  </w:style>
  <w:style w:type="character" w:customStyle="1" w:styleId="SubtitleChar">
    <w:name w:val="Subtitle Char"/>
    <w:basedOn w:val="DefaultParagraphFont"/>
    <w:link w:val="Subtitle"/>
    <w:uiPriority w:val="11"/>
    <w:rsid w:val="002719D0"/>
    <w:rPr>
      <w:spacing w:val="20"/>
      <w:sz w:val="24"/>
      <w:szCs w:val="24"/>
    </w:rPr>
  </w:style>
  <w:style w:type="character" w:customStyle="1" w:styleId="Heading1Char">
    <w:name w:val="Heading 1 Char"/>
    <w:basedOn w:val="DefaultParagraphFont"/>
    <w:link w:val="Heading1"/>
    <w:uiPriority w:val="9"/>
    <w:rsid w:val="00C86167"/>
    <w:rPr>
      <w:rFonts w:asciiTheme="majorHAnsi" w:hAnsiTheme="majorHAnsi"/>
      <w:b/>
      <w:bCs/>
      <w:spacing w:val="20"/>
      <w:sz w:val="48"/>
      <w:szCs w:val="48"/>
    </w:rPr>
  </w:style>
  <w:style w:type="paragraph" w:customStyle="1" w:styleId="Byline">
    <w:name w:val="Byline"/>
    <w:basedOn w:val="Normal"/>
    <w:qFormat/>
    <w:rsid w:val="00BE521F"/>
    <w:pPr>
      <w:spacing w:before="120"/>
    </w:pPr>
    <w:rPr>
      <w:sz w:val="18"/>
    </w:rPr>
  </w:style>
  <w:style w:type="paragraph" w:styleId="NoSpacing">
    <w:name w:val="No Spacing"/>
    <w:uiPriority w:val="1"/>
    <w:qFormat/>
    <w:rsid w:val="002719D0"/>
    <w:pPr>
      <w:spacing w:after="0" w:line="240" w:lineRule="auto"/>
    </w:pPr>
  </w:style>
  <w:style w:type="paragraph" w:styleId="Header">
    <w:name w:val="header"/>
    <w:basedOn w:val="Normal"/>
    <w:link w:val="HeaderChar"/>
    <w:uiPriority w:val="99"/>
    <w:semiHidden/>
    <w:rsid w:val="002719D0"/>
    <w:pPr>
      <w:tabs>
        <w:tab w:val="center" w:pos="4680"/>
        <w:tab w:val="right" w:pos="9360"/>
      </w:tabs>
      <w:spacing w:before="0" w:line="240" w:lineRule="auto"/>
    </w:pPr>
  </w:style>
  <w:style w:type="character" w:customStyle="1" w:styleId="HeaderChar">
    <w:name w:val="Header Char"/>
    <w:basedOn w:val="DefaultParagraphFont"/>
    <w:link w:val="Header"/>
    <w:uiPriority w:val="99"/>
    <w:semiHidden/>
    <w:rsid w:val="00B906FE"/>
  </w:style>
  <w:style w:type="paragraph" w:styleId="Footer">
    <w:name w:val="footer"/>
    <w:basedOn w:val="Normal"/>
    <w:link w:val="FooterChar"/>
    <w:uiPriority w:val="99"/>
    <w:semiHidden/>
    <w:rsid w:val="002719D0"/>
    <w:pPr>
      <w:tabs>
        <w:tab w:val="center" w:pos="4680"/>
        <w:tab w:val="right" w:pos="9360"/>
      </w:tabs>
      <w:spacing w:before="0" w:line="240" w:lineRule="auto"/>
    </w:pPr>
  </w:style>
  <w:style w:type="character" w:customStyle="1" w:styleId="FooterChar">
    <w:name w:val="Footer Char"/>
    <w:basedOn w:val="DefaultParagraphFont"/>
    <w:link w:val="Footer"/>
    <w:uiPriority w:val="99"/>
    <w:semiHidden/>
    <w:rsid w:val="00B906FE"/>
  </w:style>
  <w:style w:type="paragraph" w:customStyle="1" w:styleId="TopicDescription">
    <w:name w:val="Topic Description"/>
    <w:basedOn w:val="Normal"/>
    <w:qFormat/>
    <w:rsid w:val="00C77147"/>
    <w:pPr>
      <w:spacing w:before="120"/>
      <w:jc w:val="center"/>
    </w:pPr>
    <w:rPr>
      <w:sz w:val="18"/>
      <w:szCs w:val="18"/>
    </w:rPr>
  </w:style>
  <w:style w:type="paragraph" w:customStyle="1" w:styleId="TopicTitle">
    <w:name w:val="Topic Title"/>
    <w:basedOn w:val="Normal"/>
    <w:qFormat/>
    <w:rsid w:val="00AD2E65"/>
    <w:pPr>
      <w:spacing w:before="360"/>
      <w:jc w:val="center"/>
    </w:pPr>
    <w:rPr>
      <w:caps/>
    </w:rPr>
  </w:style>
  <w:style w:type="paragraph" w:styleId="TOCHeading">
    <w:name w:val="TOC Heading"/>
    <w:basedOn w:val="Normal"/>
    <w:next w:val="Normal"/>
    <w:uiPriority w:val="39"/>
    <w:qFormat/>
    <w:rsid w:val="00BE521F"/>
    <w:pPr>
      <w:spacing w:before="0"/>
      <w:jc w:val="center"/>
    </w:pPr>
    <w:rPr>
      <w:rFonts w:cs="Times New Roman (Body CS)"/>
      <w:b/>
      <w:caps/>
      <w:spacing w:val="20"/>
    </w:rPr>
  </w:style>
  <w:style w:type="paragraph" w:customStyle="1" w:styleId="ObjectAnchor">
    <w:name w:val="Object Anchor"/>
    <w:basedOn w:val="Normal"/>
    <w:qFormat/>
    <w:rsid w:val="00B97E24"/>
    <w:pPr>
      <w:spacing w:before="0"/>
    </w:pPr>
    <w:rPr>
      <w:rFonts w:ascii="AvenirNext LT Pro Light"/>
      <w:noProof/>
      <w:sz w:val="10"/>
    </w:rPr>
  </w:style>
  <w:style w:type="character" w:customStyle="1" w:styleId="Heading2Char">
    <w:name w:val="Heading 2 Char"/>
    <w:basedOn w:val="DefaultParagraphFont"/>
    <w:link w:val="Heading2"/>
    <w:uiPriority w:val="9"/>
    <w:rsid w:val="00BE521F"/>
    <w:rPr>
      <w:rFonts w:asciiTheme="majorHAnsi" w:hAnsiTheme="majorHAnsi"/>
      <w:b/>
      <w:bCs/>
      <w:spacing w:val="20"/>
      <w:sz w:val="36"/>
      <w:szCs w:val="30"/>
    </w:rPr>
  </w:style>
  <w:style w:type="character" w:styleId="PlaceholderText">
    <w:name w:val="Placeholder Text"/>
    <w:basedOn w:val="DefaultParagraphFont"/>
    <w:uiPriority w:val="99"/>
    <w:semiHidden/>
    <w:rsid w:val="00B7283D"/>
    <w:rPr>
      <w:color w:val="808080"/>
    </w:rPr>
  </w:style>
  <w:style w:type="paragraph" w:styleId="ListParagraph">
    <w:name w:val="List Paragraph"/>
    <w:basedOn w:val="Normal"/>
    <w:uiPriority w:val="34"/>
    <w:semiHidden/>
    <w:qFormat/>
    <w:rsid w:val="008E3F86"/>
    <w:pPr>
      <w:ind w:left="720"/>
      <w:contextualSpacing/>
    </w:pPr>
  </w:style>
  <w:style w:type="character" w:styleId="SubtleReference">
    <w:name w:val="Subtle Reference"/>
    <w:basedOn w:val="DefaultParagraphFont"/>
    <w:uiPriority w:val="31"/>
    <w:qFormat/>
    <w:rsid w:val="00051F85"/>
    <w:rPr>
      <w:smallCaps/>
      <w:color w:val="5A5A5A" w:themeColor="text1" w:themeTint="A5"/>
    </w:rPr>
  </w:style>
  <w:style w:type="character" w:styleId="Hyperlink">
    <w:name w:val="Hyperlink"/>
    <w:basedOn w:val="DefaultParagraphFont"/>
    <w:uiPriority w:val="99"/>
    <w:unhideWhenUsed/>
    <w:rsid w:val="007972C2"/>
    <w:rPr>
      <w:color w:val="0000FF" w:themeColor="hyperlink"/>
      <w:u w:val="single"/>
    </w:rPr>
  </w:style>
  <w:style w:type="character" w:styleId="UnresolvedMention">
    <w:name w:val="Unresolved Mention"/>
    <w:basedOn w:val="DefaultParagraphFont"/>
    <w:uiPriority w:val="99"/>
    <w:semiHidden/>
    <w:unhideWhenUsed/>
    <w:rsid w:val="007972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759931">
      <w:bodyDiv w:val="1"/>
      <w:marLeft w:val="0"/>
      <w:marRight w:val="0"/>
      <w:marTop w:val="0"/>
      <w:marBottom w:val="0"/>
      <w:divBdr>
        <w:top w:val="none" w:sz="0" w:space="0" w:color="auto"/>
        <w:left w:val="none" w:sz="0" w:space="0" w:color="auto"/>
        <w:bottom w:val="none" w:sz="0" w:space="0" w:color="auto"/>
        <w:right w:val="none" w:sz="0" w:space="0" w:color="auto"/>
      </w:divBdr>
    </w:div>
    <w:div w:id="445925211">
      <w:bodyDiv w:val="1"/>
      <w:marLeft w:val="0"/>
      <w:marRight w:val="0"/>
      <w:marTop w:val="0"/>
      <w:marBottom w:val="0"/>
      <w:divBdr>
        <w:top w:val="none" w:sz="0" w:space="0" w:color="auto"/>
        <w:left w:val="none" w:sz="0" w:space="0" w:color="auto"/>
        <w:bottom w:val="none" w:sz="0" w:space="0" w:color="auto"/>
        <w:right w:val="none" w:sz="0" w:space="0" w:color="auto"/>
      </w:divBdr>
      <w:divsChild>
        <w:div w:id="1774589982">
          <w:marLeft w:val="0"/>
          <w:marRight w:val="240"/>
          <w:marTop w:val="0"/>
          <w:marBottom w:val="0"/>
          <w:divBdr>
            <w:top w:val="none" w:sz="0" w:space="0" w:color="auto"/>
            <w:left w:val="none" w:sz="0" w:space="0" w:color="auto"/>
            <w:bottom w:val="none" w:sz="0" w:space="0" w:color="auto"/>
            <w:right w:val="none" w:sz="0" w:space="0" w:color="auto"/>
          </w:divBdr>
          <w:divsChild>
            <w:div w:id="1655183655">
              <w:marLeft w:val="0"/>
              <w:marRight w:val="0"/>
              <w:marTop w:val="0"/>
              <w:marBottom w:val="0"/>
              <w:divBdr>
                <w:top w:val="none" w:sz="0" w:space="0" w:color="auto"/>
                <w:left w:val="none" w:sz="0" w:space="0" w:color="auto"/>
                <w:bottom w:val="none" w:sz="0" w:space="0" w:color="auto"/>
                <w:right w:val="none" w:sz="0" w:space="0" w:color="auto"/>
              </w:divBdr>
              <w:divsChild>
                <w:div w:id="29826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215676">
          <w:marLeft w:val="0"/>
          <w:marRight w:val="240"/>
          <w:marTop w:val="0"/>
          <w:marBottom w:val="0"/>
          <w:divBdr>
            <w:top w:val="none" w:sz="0" w:space="0" w:color="auto"/>
            <w:left w:val="none" w:sz="0" w:space="0" w:color="auto"/>
            <w:bottom w:val="none" w:sz="0" w:space="0" w:color="auto"/>
            <w:right w:val="none" w:sz="0" w:space="0" w:color="auto"/>
          </w:divBdr>
          <w:divsChild>
            <w:div w:id="1210148486">
              <w:marLeft w:val="0"/>
              <w:marRight w:val="0"/>
              <w:marTop w:val="0"/>
              <w:marBottom w:val="0"/>
              <w:divBdr>
                <w:top w:val="none" w:sz="0" w:space="0" w:color="auto"/>
                <w:left w:val="none" w:sz="0" w:space="0" w:color="auto"/>
                <w:bottom w:val="none" w:sz="0" w:space="0" w:color="auto"/>
                <w:right w:val="none" w:sz="0" w:space="0" w:color="auto"/>
              </w:divBdr>
              <w:divsChild>
                <w:div w:id="131671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195795">
          <w:marLeft w:val="0"/>
          <w:marRight w:val="0"/>
          <w:marTop w:val="750"/>
          <w:marBottom w:val="0"/>
          <w:divBdr>
            <w:top w:val="none" w:sz="0" w:space="0" w:color="auto"/>
            <w:left w:val="none" w:sz="0" w:space="0" w:color="auto"/>
            <w:bottom w:val="none" w:sz="0" w:space="0" w:color="auto"/>
            <w:right w:val="none" w:sz="0" w:space="0" w:color="auto"/>
          </w:divBdr>
          <w:divsChild>
            <w:div w:id="668365255">
              <w:marLeft w:val="0"/>
              <w:marRight w:val="0"/>
              <w:marTop w:val="0"/>
              <w:marBottom w:val="0"/>
              <w:divBdr>
                <w:top w:val="none" w:sz="0" w:space="0" w:color="auto"/>
                <w:left w:val="none" w:sz="0" w:space="0" w:color="auto"/>
                <w:bottom w:val="none" w:sz="0" w:space="0" w:color="auto"/>
                <w:right w:val="none" w:sz="0" w:space="0" w:color="auto"/>
              </w:divBdr>
              <w:divsChild>
                <w:div w:id="592520062">
                  <w:marLeft w:val="0"/>
                  <w:marRight w:val="0"/>
                  <w:marTop w:val="0"/>
                  <w:marBottom w:val="0"/>
                  <w:divBdr>
                    <w:top w:val="none" w:sz="0" w:space="0" w:color="auto"/>
                    <w:left w:val="none" w:sz="0" w:space="0" w:color="auto"/>
                    <w:bottom w:val="none" w:sz="0" w:space="0" w:color="auto"/>
                    <w:right w:val="none" w:sz="0" w:space="0" w:color="auto"/>
                  </w:divBdr>
                  <w:divsChild>
                    <w:div w:id="62581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783858">
      <w:bodyDiv w:val="1"/>
      <w:marLeft w:val="0"/>
      <w:marRight w:val="0"/>
      <w:marTop w:val="0"/>
      <w:marBottom w:val="0"/>
      <w:divBdr>
        <w:top w:val="none" w:sz="0" w:space="0" w:color="auto"/>
        <w:left w:val="none" w:sz="0" w:space="0" w:color="auto"/>
        <w:bottom w:val="none" w:sz="0" w:space="0" w:color="auto"/>
        <w:right w:val="none" w:sz="0" w:space="0" w:color="auto"/>
      </w:divBdr>
      <w:divsChild>
        <w:div w:id="1348170859">
          <w:marLeft w:val="0"/>
          <w:marRight w:val="240"/>
          <w:marTop w:val="0"/>
          <w:marBottom w:val="0"/>
          <w:divBdr>
            <w:top w:val="none" w:sz="0" w:space="0" w:color="auto"/>
            <w:left w:val="none" w:sz="0" w:space="0" w:color="auto"/>
            <w:bottom w:val="none" w:sz="0" w:space="0" w:color="auto"/>
            <w:right w:val="none" w:sz="0" w:space="0" w:color="auto"/>
          </w:divBdr>
          <w:divsChild>
            <w:div w:id="1188370412">
              <w:marLeft w:val="0"/>
              <w:marRight w:val="0"/>
              <w:marTop w:val="0"/>
              <w:marBottom w:val="0"/>
              <w:divBdr>
                <w:top w:val="none" w:sz="0" w:space="0" w:color="auto"/>
                <w:left w:val="none" w:sz="0" w:space="0" w:color="auto"/>
                <w:bottom w:val="none" w:sz="0" w:space="0" w:color="auto"/>
                <w:right w:val="none" w:sz="0" w:space="0" w:color="auto"/>
              </w:divBdr>
              <w:divsChild>
                <w:div w:id="120494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286808">
          <w:marLeft w:val="0"/>
          <w:marRight w:val="240"/>
          <w:marTop w:val="0"/>
          <w:marBottom w:val="0"/>
          <w:divBdr>
            <w:top w:val="none" w:sz="0" w:space="0" w:color="auto"/>
            <w:left w:val="none" w:sz="0" w:space="0" w:color="auto"/>
            <w:bottom w:val="none" w:sz="0" w:space="0" w:color="auto"/>
            <w:right w:val="none" w:sz="0" w:space="0" w:color="auto"/>
          </w:divBdr>
          <w:divsChild>
            <w:div w:id="1130783899">
              <w:marLeft w:val="0"/>
              <w:marRight w:val="0"/>
              <w:marTop w:val="0"/>
              <w:marBottom w:val="0"/>
              <w:divBdr>
                <w:top w:val="none" w:sz="0" w:space="0" w:color="auto"/>
                <w:left w:val="none" w:sz="0" w:space="0" w:color="auto"/>
                <w:bottom w:val="none" w:sz="0" w:space="0" w:color="auto"/>
                <w:right w:val="none" w:sz="0" w:space="0" w:color="auto"/>
              </w:divBdr>
              <w:divsChild>
                <w:div w:id="124730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15279">
          <w:marLeft w:val="0"/>
          <w:marRight w:val="0"/>
          <w:marTop w:val="750"/>
          <w:marBottom w:val="0"/>
          <w:divBdr>
            <w:top w:val="none" w:sz="0" w:space="0" w:color="auto"/>
            <w:left w:val="none" w:sz="0" w:space="0" w:color="auto"/>
            <w:bottom w:val="none" w:sz="0" w:space="0" w:color="auto"/>
            <w:right w:val="none" w:sz="0" w:space="0" w:color="auto"/>
          </w:divBdr>
          <w:divsChild>
            <w:div w:id="768501738">
              <w:marLeft w:val="0"/>
              <w:marRight w:val="0"/>
              <w:marTop w:val="0"/>
              <w:marBottom w:val="0"/>
              <w:divBdr>
                <w:top w:val="none" w:sz="0" w:space="0" w:color="auto"/>
                <w:left w:val="none" w:sz="0" w:space="0" w:color="auto"/>
                <w:bottom w:val="none" w:sz="0" w:space="0" w:color="auto"/>
                <w:right w:val="none" w:sz="0" w:space="0" w:color="auto"/>
              </w:divBdr>
              <w:divsChild>
                <w:div w:id="1333337198">
                  <w:marLeft w:val="0"/>
                  <w:marRight w:val="0"/>
                  <w:marTop w:val="0"/>
                  <w:marBottom w:val="0"/>
                  <w:divBdr>
                    <w:top w:val="none" w:sz="0" w:space="0" w:color="auto"/>
                    <w:left w:val="none" w:sz="0" w:space="0" w:color="auto"/>
                    <w:bottom w:val="none" w:sz="0" w:space="0" w:color="auto"/>
                    <w:right w:val="none" w:sz="0" w:space="0" w:color="auto"/>
                  </w:divBdr>
                  <w:divsChild>
                    <w:div w:id="8137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47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image" Target="media/image6.jpg"/><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ria\AppData\Roaming\Microsoft\Templates\Realtor%20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D577E3F68044817AAD869A56EA8A14F"/>
        <w:category>
          <w:name w:val="General"/>
          <w:gallery w:val="placeholder"/>
        </w:category>
        <w:types>
          <w:type w:val="bbPlcHdr"/>
        </w:types>
        <w:behaviors>
          <w:behavior w:val="content"/>
        </w:behaviors>
        <w:guid w:val="{A2EBEDA9-D32F-4DD4-9CCB-8E813010B480}"/>
      </w:docPartPr>
      <w:docPartBody>
        <w:p w:rsidR="00C41870" w:rsidRPr="00DD692E" w:rsidRDefault="00947AB8" w:rsidP="00DD692E">
          <w:r w:rsidRPr="00DD692E">
            <w:t xml:space="preserve">Newsletters are periodicals used to advertise or update your subscribers with information about your product or blog. They can be printed or emailed and are an excellent way to maintain regular contact with your subscribers and drive traffic to your site. Type the content of your newsletter here. </w:t>
          </w:r>
        </w:p>
        <w:p w:rsidR="00C41870" w:rsidRPr="00DD692E" w:rsidRDefault="00947AB8" w:rsidP="00DD692E">
          <w:r w:rsidRPr="00DD692E">
            <w:t xml:space="preserve">Newsletters are periodicals use to advertise or update your subscribers with information about your product or blog. They can be printed or emailed and are an excellent way to maintain regular contact with your subscribers and drive traffic to your site. Type your content here. </w:t>
          </w:r>
        </w:p>
        <w:p w:rsidR="00707F0F" w:rsidRDefault="00947AB8">
          <w:pPr>
            <w:pStyle w:val="4D577E3F68044817AAD869A56EA8A14F"/>
          </w:pPr>
          <w:r w:rsidRPr="00DD692E">
            <w:t>Newsletters are periodicals use to advertise or update your subscribers with information about your product or blog. Type the content of your newsletter here.</w:t>
          </w:r>
        </w:p>
      </w:docPartBody>
    </w:docPart>
    <w:docPart>
      <w:docPartPr>
        <w:name w:val="EF41BA111148494BA09E32883E2773C8"/>
        <w:category>
          <w:name w:val="General"/>
          <w:gallery w:val="placeholder"/>
        </w:category>
        <w:types>
          <w:type w:val="bbPlcHdr"/>
        </w:types>
        <w:behaviors>
          <w:behavior w:val="content"/>
        </w:behaviors>
        <w:guid w:val="{5F440E1B-E1CF-4160-B9A7-1E004FC9273A}"/>
      </w:docPartPr>
      <w:docPartBody>
        <w:p w:rsidR="00E60D44" w:rsidRPr="00DD692E" w:rsidRDefault="00E60D44" w:rsidP="00DD692E">
          <w:r w:rsidRPr="00DD692E">
            <w:t>Newsletters are periodicals used to advertise or update your subscribers with information about your product or blog. They can be printed or emailed and are an excellent way to maintain regular contact with your subscribers and drive traffic to your site.</w:t>
          </w:r>
          <w:r>
            <w:t xml:space="preserve"> </w:t>
          </w:r>
          <w:r w:rsidRPr="00DD692E">
            <w:t>Type the content of your newsletter here.</w:t>
          </w:r>
        </w:p>
        <w:p w:rsidR="00F04FA1" w:rsidRDefault="00E60D44" w:rsidP="00E60D44">
          <w:pPr>
            <w:pStyle w:val="EF41BA111148494BA09E32883E2773C8"/>
          </w:pPr>
          <w:r w:rsidRPr="00DD692E">
            <w:t>Newsletters are periodicals used to advertise or update your subscribers with information about your product or blog. Type the content of your newsletter here</w:t>
          </w:r>
          <w: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LT Pro">
    <w:charset w:val="00"/>
    <w:family w:val="swiss"/>
    <w:pitch w:val="variable"/>
    <w:sig w:usb0="800000EF" w:usb1="5000204A" w:usb2="00000000" w:usb3="00000000" w:csb0="00000093" w:csb1="00000000"/>
  </w:font>
  <w:font w:name="Franklin Gothic Demi">
    <w:panose1 w:val="020B0703020102020204"/>
    <w:charset w:val="00"/>
    <w:family w:val="swiss"/>
    <w:pitch w:val="variable"/>
    <w:sig w:usb0="00000287" w:usb1="00000000" w:usb2="00000000" w:usb3="00000000" w:csb0="0000009F" w:csb1="00000000"/>
  </w:font>
  <w:font w:name="Times New Roman (Body CS)">
    <w:altName w:val="Times New Roman"/>
    <w:panose1 w:val="00000000000000000000"/>
    <w:charset w:val="00"/>
    <w:family w:val="roman"/>
    <w:notTrueType/>
    <w:pitch w:val="default"/>
  </w:font>
  <w:font w:name="AvenirNext LT Pro Light">
    <w:altName w:val="Calibri"/>
    <w:charset w:val="00"/>
    <w:family w:val="swiss"/>
    <w:pitch w:val="variable"/>
    <w:sig w:usb0="00000007" w:usb1="00000000" w:usb2="00000000" w:usb3="00000000" w:csb0="00000093" w:csb1="00000000"/>
  </w:font>
  <w:font w:name="Cochocib Script Latin Pro">
    <w:charset w:val="00"/>
    <w:family w:val="auto"/>
    <w:pitch w:val="variable"/>
    <w:sig w:usb0="A00000AF" w:usb1="5000004A" w:usb2="00000000" w:usb3="00000000" w:csb0="00000093" w:csb1="00000000"/>
  </w:font>
  <w:font w:name="Avenir Next LT Pro Light">
    <w:charset w:val="00"/>
    <w:family w:val="swiss"/>
    <w:pitch w:val="variable"/>
    <w:sig w:usb0="A00000EF" w:usb1="5000204B" w:usb2="00000000" w:usb3="00000000" w:csb0="00000093" w:csb1="00000000"/>
  </w:font>
  <w:font w:name="Leelawadee">
    <w:panose1 w:val="020B0502040204020203"/>
    <w:charset w:val="00"/>
    <w:family w:val="swiss"/>
    <w:pitch w:val="variable"/>
    <w:sig w:usb0="01000003" w:usb1="00000000" w:usb2="00000000" w:usb3="00000000" w:csb0="00010001" w:csb1="00000000"/>
  </w:font>
  <w:font w:name="Abadi Extra Light">
    <w:charset w:val="00"/>
    <w:family w:val="swiss"/>
    <w:pitch w:val="variable"/>
    <w:sig w:usb0="80000003" w:usb1="00000000" w:usb2="00000000" w:usb3="00000000" w:csb0="00000001" w:csb1="00000000"/>
  </w:font>
  <w:font w:name="Cavolini">
    <w:charset w:val="00"/>
    <w:family w:val="script"/>
    <w:pitch w:val="variable"/>
    <w:sig w:usb0="A11526FF" w:usb1="8000000A" w:usb2="00010000" w:usb3="00000000" w:csb0="0000019F" w:csb1="00000000"/>
  </w:font>
  <w:font w:name="Congenial UltraLight">
    <w:charset w:val="00"/>
    <w:family w:val="auto"/>
    <w:pitch w:val="variable"/>
    <w:sig w:usb0="8000002F" w:usb1="1000205B" w:usb2="00000000" w:usb3="00000000" w:csb0="00000001"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BAF"/>
    <w:rsid w:val="00036F87"/>
    <w:rsid w:val="001E4723"/>
    <w:rsid w:val="00273ED4"/>
    <w:rsid w:val="003B7728"/>
    <w:rsid w:val="003E41AE"/>
    <w:rsid w:val="004057F4"/>
    <w:rsid w:val="00487BF4"/>
    <w:rsid w:val="00707F0F"/>
    <w:rsid w:val="00720A84"/>
    <w:rsid w:val="00732595"/>
    <w:rsid w:val="007431E6"/>
    <w:rsid w:val="007A3184"/>
    <w:rsid w:val="007F54FB"/>
    <w:rsid w:val="008E5BAF"/>
    <w:rsid w:val="00947AB8"/>
    <w:rsid w:val="00990125"/>
    <w:rsid w:val="009B496C"/>
    <w:rsid w:val="009E07AB"/>
    <w:rsid w:val="00A30E89"/>
    <w:rsid w:val="00AB4315"/>
    <w:rsid w:val="00C41870"/>
    <w:rsid w:val="00CE0651"/>
    <w:rsid w:val="00DB21F1"/>
    <w:rsid w:val="00E60D44"/>
    <w:rsid w:val="00E77C40"/>
    <w:rsid w:val="00F04FA1"/>
    <w:rsid w:val="00F64EA2"/>
    <w:rsid w:val="00FC1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8B198D66D14ABF963AF87289220CAF">
    <w:name w:val="FC8B198D66D14ABF963AF87289220CAF"/>
  </w:style>
  <w:style w:type="paragraph" w:customStyle="1" w:styleId="98599C9615DC4CA3B700309839D4FBAD">
    <w:name w:val="98599C9615DC4CA3B700309839D4FBAD"/>
  </w:style>
  <w:style w:type="paragraph" w:customStyle="1" w:styleId="EF5460EB325B48A4838246DEE994BDCD">
    <w:name w:val="EF5460EB325B48A4838246DEE994BDCD"/>
  </w:style>
  <w:style w:type="paragraph" w:customStyle="1" w:styleId="961D9DC99B18425B87346A947B46DA4B">
    <w:name w:val="961D9DC99B18425B87346A947B46DA4B"/>
  </w:style>
  <w:style w:type="paragraph" w:customStyle="1" w:styleId="B950A2354E0A4AF697133E0A95DB13AE">
    <w:name w:val="B950A2354E0A4AF697133E0A95DB13AE"/>
  </w:style>
  <w:style w:type="paragraph" w:customStyle="1" w:styleId="117776858AB44A0CB75A1C412B638AD7">
    <w:name w:val="117776858AB44A0CB75A1C412B638AD7"/>
  </w:style>
  <w:style w:type="paragraph" w:customStyle="1" w:styleId="D8C2B608F8974467A098B30349FF03BB">
    <w:name w:val="D8C2B608F8974467A098B30349FF03BB"/>
  </w:style>
  <w:style w:type="paragraph" w:customStyle="1" w:styleId="9AF454E848A047458D2CC34D50CC3CCF">
    <w:name w:val="9AF454E848A047458D2CC34D50CC3CCF"/>
  </w:style>
  <w:style w:type="paragraph" w:customStyle="1" w:styleId="B96F2A0D13B941AFA80E4BD234F9B977">
    <w:name w:val="B96F2A0D13B941AFA80E4BD234F9B977"/>
  </w:style>
  <w:style w:type="paragraph" w:customStyle="1" w:styleId="DE0110C229594D6D8E90E2D1550B3F4E">
    <w:name w:val="DE0110C229594D6D8E90E2D1550B3F4E"/>
  </w:style>
  <w:style w:type="paragraph" w:customStyle="1" w:styleId="CBDC6E742B16412287EB4E6F8A3E72A4">
    <w:name w:val="CBDC6E742B16412287EB4E6F8A3E72A4"/>
  </w:style>
  <w:style w:type="paragraph" w:customStyle="1" w:styleId="C7A2125C390648DABEABD2C7FCFC0539">
    <w:name w:val="C7A2125C390648DABEABD2C7FCFC0539"/>
  </w:style>
  <w:style w:type="paragraph" w:customStyle="1" w:styleId="8A33C60CC836460CB0CA691761FDBCD7">
    <w:name w:val="8A33C60CC836460CB0CA691761FDBCD7"/>
  </w:style>
  <w:style w:type="paragraph" w:customStyle="1" w:styleId="96BEEFC8E836445F845B0B7E0826BE93">
    <w:name w:val="96BEEFC8E836445F845B0B7E0826BE93"/>
  </w:style>
  <w:style w:type="paragraph" w:customStyle="1" w:styleId="2DDFF754186C46F8A465995F6C6F18FD">
    <w:name w:val="2DDFF754186C46F8A465995F6C6F18FD"/>
  </w:style>
  <w:style w:type="paragraph" w:customStyle="1" w:styleId="4D577E3F68044817AAD869A56EA8A14F">
    <w:name w:val="4D577E3F68044817AAD869A56EA8A14F"/>
  </w:style>
  <w:style w:type="paragraph" w:customStyle="1" w:styleId="F893468CB7BA410B8EB54A433A9CDC89">
    <w:name w:val="F893468CB7BA410B8EB54A433A9CDC89"/>
  </w:style>
  <w:style w:type="paragraph" w:customStyle="1" w:styleId="D791E01DAD6C46839E026E02E8C28C6F">
    <w:name w:val="D791E01DAD6C46839E026E02E8C28C6F"/>
  </w:style>
  <w:style w:type="paragraph" w:customStyle="1" w:styleId="FC512B05E3FE48B9A3833865F9A4A794">
    <w:name w:val="FC512B05E3FE48B9A3833865F9A4A794"/>
  </w:style>
  <w:style w:type="character" w:styleId="PlaceholderText">
    <w:name w:val="Placeholder Text"/>
    <w:basedOn w:val="DefaultParagraphFont"/>
    <w:uiPriority w:val="99"/>
    <w:semiHidden/>
    <w:rPr>
      <w:color w:val="808080"/>
    </w:rPr>
  </w:style>
  <w:style w:type="paragraph" w:customStyle="1" w:styleId="5AE435A6174549CA8C7E96070C964AE3">
    <w:name w:val="5AE435A6174549CA8C7E96070C964AE3"/>
  </w:style>
  <w:style w:type="paragraph" w:customStyle="1" w:styleId="45B04E7320CE415CB15C62162DD2C3F5">
    <w:name w:val="45B04E7320CE415CB15C62162DD2C3F5"/>
  </w:style>
  <w:style w:type="paragraph" w:customStyle="1" w:styleId="E46D82EB9A4A4795A16684E6CF242E50">
    <w:name w:val="E46D82EB9A4A4795A16684E6CF242E50"/>
  </w:style>
  <w:style w:type="paragraph" w:customStyle="1" w:styleId="633B361C61874684B142F71801DE9528">
    <w:name w:val="633B361C61874684B142F71801DE9528"/>
    <w:rsid w:val="008E5BAF"/>
  </w:style>
  <w:style w:type="paragraph" w:customStyle="1" w:styleId="268CBB498F63444F831399792814818A">
    <w:name w:val="268CBB498F63444F831399792814818A"/>
    <w:rsid w:val="008E5BAF"/>
  </w:style>
  <w:style w:type="paragraph" w:customStyle="1" w:styleId="B60E260E483A42EA9F0C57756002FC48">
    <w:name w:val="B60E260E483A42EA9F0C57756002FC48"/>
    <w:rsid w:val="008E5BAF"/>
  </w:style>
  <w:style w:type="paragraph" w:customStyle="1" w:styleId="E943105373D543D190AF4BE1E7DC5C61">
    <w:name w:val="E943105373D543D190AF4BE1E7DC5C61"/>
    <w:rsid w:val="008E5BAF"/>
  </w:style>
  <w:style w:type="paragraph" w:customStyle="1" w:styleId="A92DCFA0FB12401399B6FAE5F4BF3AF8">
    <w:name w:val="A92DCFA0FB12401399B6FAE5F4BF3AF8"/>
    <w:rsid w:val="008E5BAF"/>
  </w:style>
  <w:style w:type="paragraph" w:customStyle="1" w:styleId="20E910003AF34A94BD3FD762007B4868">
    <w:name w:val="20E910003AF34A94BD3FD762007B4868"/>
    <w:rsid w:val="008E5BAF"/>
  </w:style>
  <w:style w:type="paragraph" w:customStyle="1" w:styleId="FD1E2E353D4A494A94BB19E005CE5606">
    <w:name w:val="FD1E2E353D4A494A94BB19E005CE5606"/>
    <w:rsid w:val="008E5BAF"/>
  </w:style>
  <w:style w:type="paragraph" w:customStyle="1" w:styleId="F771CF046CF14B4E9FAB485EDA49C8E8">
    <w:name w:val="F771CF046CF14B4E9FAB485EDA49C8E8"/>
    <w:rsid w:val="008E5BAF"/>
  </w:style>
  <w:style w:type="paragraph" w:customStyle="1" w:styleId="FD16A7B1B469468F91D0E0BCB880A3CF">
    <w:name w:val="FD16A7B1B469468F91D0E0BCB880A3CF"/>
    <w:rsid w:val="008E5BAF"/>
  </w:style>
  <w:style w:type="paragraph" w:customStyle="1" w:styleId="6813DDFE22FB4CEC872354EE134AC870">
    <w:name w:val="6813DDFE22FB4CEC872354EE134AC870"/>
    <w:rsid w:val="008E5BAF"/>
  </w:style>
  <w:style w:type="paragraph" w:customStyle="1" w:styleId="0B71A40A742342BCA42D82AB048FDA21">
    <w:name w:val="0B71A40A742342BCA42D82AB048FDA21"/>
    <w:rsid w:val="008E5BAF"/>
  </w:style>
  <w:style w:type="paragraph" w:customStyle="1" w:styleId="5C069FABA489456CBBA64E60B63B8312">
    <w:name w:val="5C069FABA489456CBBA64E60B63B8312"/>
    <w:rsid w:val="008E5BAF"/>
  </w:style>
  <w:style w:type="paragraph" w:customStyle="1" w:styleId="C43AB2D34253422E82A3BBE675C64965">
    <w:name w:val="C43AB2D34253422E82A3BBE675C64965"/>
    <w:rsid w:val="008E5BAF"/>
  </w:style>
  <w:style w:type="paragraph" w:customStyle="1" w:styleId="C5B3310B87FC436C985947A3DCA70447">
    <w:name w:val="C5B3310B87FC436C985947A3DCA70447"/>
    <w:rsid w:val="008E5BAF"/>
  </w:style>
  <w:style w:type="paragraph" w:customStyle="1" w:styleId="2C31FC41A780454DBBF05AA5F16DCB2E">
    <w:name w:val="2C31FC41A780454DBBF05AA5F16DCB2E"/>
    <w:rsid w:val="008E5BAF"/>
  </w:style>
  <w:style w:type="paragraph" w:customStyle="1" w:styleId="814DB7DAA3CF4C64AAB3FBCF40157EE5">
    <w:name w:val="814DB7DAA3CF4C64AAB3FBCF40157EE5"/>
    <w:rsid w:val="008E5BAF"/>
  </w:style>
  <w:style w:type="paragraph" w:customStyle="1" w:styleId="EF41BA111148494BA09E32883E2773C8">
    <w:name w:val="EF41BA111148494BA09E32883E2773C8"/>
    <w:rsid w:val="00E60D4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32">
      <a:majorFont>
        <a:latin typeface="Franklin Gothic Demi"/>
        <a:ea typeface=""/>
        <a:cs typeface=""/>
      </a:majorFont>
      <a:minorFont>
        <a:latin typeface="Avenir Next LT Pr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E98CF18CC9A4A4FA3053ECF80B8384C" ma:contentTypeVersion="10" ma:contentTypeDescription="Create a new document." ma:contentTypeScope="" ma:versionID="43f11037c2a3a814db19ea7bad2ad01a">
  <xsd:schema xmlns:xsd="http://www.w3.org/2001/XMLSchema" xmlns:xs="http://www.w3.org/2001/XMLSchema" xmlns:p="http://schemas.microsoft.com/office/2006/metadata/properties" xmlns:ns3="55edcaed-6b42-4491-a941-012d88c177cb" xmlns:ns4="ccb0062d-0f70-421e-afaf-36ff1c703ec6" targetNamespace="http://schemas.microsoft.com/office/2006/metadata/properties" ma:root="true" ma:fieldsID="4a2640c0fca312a18a4b960a6eda8f40" ns3:_="" ns4:_="">
    <xsd:import namespace="55edcaed-6b42-4491-a941-012d88c177cb"/>
    <xsd:import namespace="ccb0062d-0f70-421e-afaf-36ff1c703ec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_activity"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edcaed-6b42-4491-a941-012d88c177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activity" ma:index="15" nillable="true" ma:displayName="_activity" ma:hidden="true" ma:internalName="_activity">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cb0062d-0f70-421e-afaf-36ff1c703e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55edcaed-6b42-4491-a941-012d88c177cb" xsi:nil="true"/>
    <_activity xmlns="55edcaed-6b42-4491-a941-012d88c177cb" xsi:nil="true"/>
  </documentManagement>
</p:properties>
</file>

<file path=customXml/itemProps1.xml><?xml version="1.0" encoding="utf-8"?>
<ds:datastoreItem xmlns:ds="http://schemas.openxmlformats.org/officeDocument/2006/customXml" ds:itemID="{B8AA2A64-7A8F-44D6-85C4-45040C3D3E36}">
  <ds:schemaRefs>
    <ds:schemaRef ds:uri="http://schemas.microsoft.com/sharepoint/v3/contenttype/forms"/>
  </ds:schemaRefs>
</ds:datastoreItem>
</file>

<file path=customXml/itemProps2.xml><?xml version="1.0" encoding="utf-8"?>
<ds:datastoreItem xmlns:ds="http://schemas.openxmlformats.org/officeDocument/2006/customXml" ds:itemID="{4DEE2EB1-A1A4-49E1-99A4-2ABB3AEA31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edcaed-6b42-4491-a941-012d88c177cb"/>
    <ds:schemaRef ds:uri="ccb0062d-0f70-421e-afaf-36ff1c703e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CDF4137-0BDD-430F-8206-D84C41F1ED56}">
  <ds:schemaRefs>
    <ds:schemaRef ds:uri="http://purl.org/dc/dcmitype/"/>
    <ds:schemaRef ds:uri="http://purl.org/dc/elements/1.1/"/>
    <ds:schemaRef ds:uri="http://schemas.microsoft.com/office/2006/documentManagement/types"/>
    <ds:schemaRef ds:uri="http://schemas.microsoft.com/office/2006/metadata/properties"/>
    <ds:schemaRef ds:uri="ccb0062d-0f70-421e-afaf-36ff1c703ec6"/>
    <ds:schemaRef ds:uri="http://www.w3.org/XML/1998/namespace"/>
    <ds:schemaRef ds:uri="http://purl.org/dc/terms/"/>
    <ds:schemaRef ds:uri="http://schemas.microsoft.com/office/infopath/2007/PartnerControls"/>
    <ds:schemaRef ds:uri="http://schemas.openxmlformats.org/package/2006/metadata/core-properties"/>
    <ds:schemaRef ds:uri="55edcaed-6b42-4491-a941-012d88c177cb"/>
  </ds:schemaRefs>
</ds:datastoreItem>
</file>

<file path=docProps/app.xml><?xml version="1.0" encoding="utf-8"?>
<Properties xmlns="http://schemas.openxmlformats.org/officeDocument/2006/extended-properties" xmlns:vt="http://schemas.openxmlformats.org/officeDocument/2006/docPropsVTypes">
  <Template>Realtor newsletter</Template>
  <TotalTime>0</TotalTime>
  <Pages>2</Pages>
  <Words>131</Words>
  <Characters>751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2024-04-30T17:09:00Z</dcterms:created>
  <dcterms:modified xsi:type="dcterms:W3CDTF">2024-04-30T17:09:00Z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0x0101005E98CF18CC9A4A4FA3053ECF80B8384C</vt:lpwstr>
  </property>
</Properties>
</file>